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C" w:rsidRPr="00E03E82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:rsidR="00163E7C" w:rsidRDefault="0085337E" w:rsidP="00163E7C">
      <w:pPr>
        <w:spacing w:after="0"/>
        <w:jc w:val="center"/>
      </w:pPr>
      <w:r>
        <w:t>17 May, 2016</w:t>
      </w:r>
    </w:p>
    <w:p w:rsidR="0085337E" w:rsidRPr="004E1C34" w:rsidRDefault="0085337E" w:rsidP="0085337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  <w:lang w:val="en"/>
        </w:rPr>
      </w:pPr>
      <w:proofErr w:type="spellStart"/>
      <w:r w:rsidRPr="004E1C34">
        <w:rPr>
          <w:rFonts w:ascii="Arial" w:hAnsi="Arial" w:cs="Arial"/>
          <w:sz w:val="20"/>
          <w:szCs w:val="20"/>
          <w:lang w:val="en"/>
        </w:rPr>
        <w:t>Sawtooth</w:t>
      </w:r>
      <w:proofErr w:type="spellEnd"/>
      <w:r w:rsidRPr="004E1C34">
        <w:rPr>
          <w:rFonts w:ascii="Arial" w:hAnsi="Arial" w:cs="Arial"/>
          <w:sz w:val="20"/>
          <w:szCs w:val="20"/>
          <w:lang w:val="en"/>
        </w:rPr>
        <w:t xml:space="preserve"> Room, Boise City Hall West </w:t>
      </w:r>
    </w:p>
    <w:p w:rsidR="0085337E" w:rsidRDefault="0085337E" w:rsidP="0085337E">
      <w:pPr>
        <w:pBdr>
          <w:bottom w:val="single" w:sz="4" w:space="1" w:color="auto"/>
        </w:pBdr>
        <w:spacing w:after="0"/>
        <w:jc w:val="center"/>
      </w:pPr>
      <w:r>
        <w:rPr>
          <w:rFonts w:ascii="Arial" w:hAnsi="Arial" w:cs="Arial"/>
          <w:sz w:val="20"/>
          <w:szCs w:val="20"/>
          <w:lang w:val="en"/>
        </w:rPr>
        <w:t xml:space="preserve">333 N. </w:t>
      </w:r>
      <w:r w:rsidR="00D637C2">
        <w:rPr>
          <w:rFonts w:ascii="Arial" w:hAnsi="Arial" w:cs="Arial"/>
          <w:sz w:val="20"/>
          <w:szCs w:val="20"/>
          <w:lang w:val="en"/>
        </w:rPr>
        <w:t>Mark Stall</w:t>
      </w:r>
      <w:r>
        <w:rPr>
          <w:rFonts w:ascii="Arial" w:hAnsi="Arial" w:cs="Arial"/>
          <w:sz w:val="20"/>
          <w:szCs w:val="20"/>
          <w:lang w:val="en"/>
        </w:rPr>
        <w:t xml:space="preserve"> Place, </w:t>
      </w:r>
      <w:r w:rsidRPr="004E1C34">
        <w:rPr>
          <w:rStyle w:val="Strong"/>
          <w:rFonts w:ascii="Arial" w:hAnsi="Arial" w:cs="Arial"/>
          <w:b w:val="0"/>
          <w:sz w:val="20"/>
          <w:szCs w:val="20"/>
          <w:lang w:val="en"/>
        </w:rPr>
        <w:t>Boise</w:t>
      </w:r>
      <w:r>
        <w:rPr>
          <w:rFonts w:ascii="Arial" w:hAnsi="Arial" w:cs="Arial"/>
          <w:sz w:val="20"/>
          <w:szCs w:val="20"/>
          <w:lang w:val="en"/>
        </w:rPr>
        <w:t>, ID 83704</w:t>
      </w:r>
    </w:p>
    <w:p w:rsidR="00163E7C" w:rsidRPr="00303CE4" w:rsidRDefault="00163E7C" w:rsidP="007C735A">
      <w:pPr>
        <w:pBdr>
          <w:bottom w:val="single" w:sz="4" w:space="1" w:color="auto"/>
        </w:pBdr>
        <w:spacing w:after="0"/>
        <w:jc w:val="center"/>
        <w:rPr>
          <w:i/>
        </w:rPr>
      </w:pPr>
      <w:r w:rsidRPr="0015013A">
        <w:rPr>
          <w:i/>
        </w:rPr>
        <w:t xml:space="preserve">Webinar </w:t>
      </w:r>
      <w:r w:rsidR="00212732">
        <w:rPr>
          <w:i/>
        </w:rPr>
        <w:t>and Call-</w:t>
      </w:r>
      <w:r w:rsidR="000B7218" w:rsidRPr="0015013A">
        <w:rPr>
          <w:i/>
        </w:rPr>
        <w:t xml:space="preserve">In </w:t>
      </w:r>
      <w:r w:rsidRPr="0015013A">
        <w:rPr>
          <w:i/>
        </w:rPr>
        <w:t>information follows Agenda</w:t>
      </w:r>
    </w:p>
    <w:p w:rsidR="00BD3B12" w:rsidRDefault="00BD3B12" w:rsidP="00163E7C">
      <w:pPr>
        <w:tabs>
          <w:tab w:val="left" w:pos="1620"/>
        </w:tabs>
        <w:spacing w:after="0"/>
        <w:ind w:left="1440" w:hanging="1440"/>
      </w:pPr>
    </w:p>
    <w:p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="001505E6">
        <w:t xml:space="preserve">– </w:t>
      </w:r>
      <w:r w:rsidR="001A1C5B">
        <w:t>0820</w:t>
      </w:r>
      <w:r w:rsidRPr="00C6342F">
        <w:tab/>
        <w:t>Safety Briefing, Introductions, Opening Remarks —</w:t>
      </w:r>
      <w:r w:rsidR="008D535F">
        <w:rPr>
          <w:i/>
        </w:rPr>
        <w:t>Jeff Rylee, ID Bureau of Homeland Security, Mike McCurdy, ID Dept. of Environmental Quality</w:t>
      </w:r>
      <w:r w:rsidR="001A1C5B" w:rsidRPr="000A18B7">
        <w:rPr>
          <w:i/>
        </w:rPr>
        <w:t xml:space="preserve">, CAPT </w:t>
      </w:r>
      <w:r w:rsidR="008D535F">
        <w:rPr>
          <w:i/>
        </w:rPr>
        <w:t>Travers</w:t>
      </w:r>
      <w:r w:rsidR="001A1C5B" w:rsidRPr="000A18B7">
        <w:rPr>
          <w:i/>
        </w:rPr>
        <w:t xml:space="preserve"> USCG Sector </w:t>
      </w:r>
      <w:r w:rsidR="008D535F">
        <w:rPr>
          <w:i/>
        </w:rPr>
        <w:t>Columbia River</w:t>
      </w:r>
      <w:r w:rsidR="00415CB5">
        <w:rPr>
          <w:i/>
        </w:rPr>
        <w:t>, Calvin Terada</w:t>
      </w:r>
      <w:r w:rsidR="001A1C5B" w:rsidRPr="000A18B7">
        <w:rPr>
          <w:i/>
        </w:rPr>
        <w:t xml:space="preserve"> EPA</w:t>
      </w:r>
      <w:bookmarkStart w:id="0" w:name="_GoBack"/>
      <w:bookmarkEnd w:id="0"/>
    </w:p>
    <w:p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b/>
          <w:sz w:val="16"/>
          <w:szCs w:val="16"/>
          <w:highlight w:val="yellow"/>
        </w:rPr>
      </w:pPr>
    </w:p>
    <w:p w:rsidR="00163E7C" w:rsidRPr="004B18DF" w:rsidRDefault="00163E7C" w:rsidP="001A1C5B">
      <w:pPr>
        <w:tabs>
          <w:tab w:val="left" w:pos="1620"/>
        </w:tabs>
        <w:spacing w:after="0"/>
        <w:ind w:left="1440" w:hanging="1440"/>
        <w:rPr>
          <w:color w:val="FF0000"/>
        </w:rPr>
      </w:pPr>
      <w:r w:rsidRPr="00C6342F">
        <w:t>08</w:t>
      </w:r>
      <w:r w:rsidR="001A1C5B">
        <w:t>20</w:t>
      </w:r>
      <w:r w:rsidR="009B34C0">
        <w:t xml:space="preserve"> </w:t>
      </w:r>
      <w:r w:rsidR="001505E6">
        <w:t xml:space="preserve">– </w:t>
      </w:r>
      <w:r w:rsidRPr="00C6342F">
        <w:t>0</w:t>
      </w:r>
      <w:r w:rsidR="008D535F">
        <w:t>83</w:t>
      </w:r>
      <w:r w:rsidR="001A1C5B">
        <w:t>0</w:t>
      </w:r>
      <w:r w:rsidRPr="00C6342F">
        <w:tab/>
      </w:r>
      <w:r w:rsidR="00B747C1">
        <w:t xml:space="preserve">Tribal Blessing – </w:t>
      </w:r>
      <w:r w:rsidR="006F6119">
        <w:t xml:space="preserve">TBD </w:t>
      </w:r>
    </w:p>
    <w:p w:rsidR="00163E7C" w:rsidRPr="00AC32E5" w:rsidRDefault="00B46FD4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</w:p>
    <w:p w:rsidR="001E4B88" w:rsidRPr="004B18DF" w:rsidRDefault="009E156A" w:rsidP="007E1D30">
      <w:pPr>
        <w:tabs>
          <w:tab w:val="left" w:pos="1620"/>
        </w:tabs>
        <w:spacing w:after="0"/>
        <w:ind w:left="1440" w:hanging="1440"/>
        <w:rPr>
          <w:i/>
          <w:color w:val="FF0000"/>
        </w:rPr>
      </w:pPr>
      <w:r w:rsidRPr="00C6342F">
        <w:t>0</w:t>
      </w:r>
      <w:r w:rsidR="008D535F">
        <w:t>83</w:t>
      </w:r>
      <w:r w:rsidR="009B34C0">
        <w:t xml:space="preserve">0 </w:t>
      </w:r>
      <w:r w:rsidR="001505E6">
        <w:t xml:space="preserve">– </w:t>
      </w:r>
      <w:r w:rsidR="000A18B7">
        <w:t>09</w:t>
      </w:r>
      <w:r w:rsidR="001E4B88">
        <w:t>00</w:t>
      </w:r>
      <w:r w:rsidR="001E4B88" w:rsidRPr="00C6342F">
        <w:t xml:space="preserve"> </w:t>
      </w:r>
      <w:r w:rsidR="00163E7C" w:rsidRPr="00C6342F">
        <w:tab/>
      </w:r>
      <w:r w:rsidR="00B747C1">
        <w:t xml:space="preserve"> </w:t>
      </w:r>
      <w:r w:rsidR="000A18B7">
        <w:t xml:space="preserve">NW Area Committee and NW Area Contingency Plan Overview – </w:t>
      </w:r>
      <w:r w:rsidR="008D535F">
        <w:rPr>
          <w:i/>
        </w:rPr>
        <w:t>Josie Clark, EPA</w:t>
      </w:r>
    </w:p>
    <w:p w:rsidR="000A18B7" w:rsidRPr="000A18B7" w:rsidRDefault="000A18B7" w:rsidP="007E1D30">
      <w:pPr>
        <w:tabs>
          <w:tab w:val="left" w:pos="1620"/>
        </w:tabs>
        <w:spacing w:after="0"/>
        <w:ind w:left="1440" w:hanging="1440"/>
      </w:pPr>
    </w:p>
    <w:p w:rsidR="00F269F8" w:rsidRPr="00A047A1" w:rsidRDefault="00F269F8" w:rsidP="00F269F8">
      <w:pPr>
        <w:tabs>
          <w:tab w:val="left" w:pos="1620"/>
        </w:tabs>
        <w:spacing w:after="0"/>
        <w:ind w:left="1440" w:hanging="1440"/>
      </w:pPr>
      <w:r>
        <w:t>0900</w:t>
      </w:r>
      <w:r w:rsidR="008D535F">
        <w:t xml:space="preserve"> </w:t>
      </w:r>
      <w:r>
        <w:t>-</w:t>
      </w:r>
      <w:r w:rsidR="008D535F">
        <w:t xml:space="preserve"> </w:t>
      </w:r>
      <w:r>
        <w:t>0915</w:t>
      </w:r>
      <w:r w:rsidRPr="00A047A1">
        <w:tab/>
        <w:t>BREAK</w:t>
      </w:r>
    </w:p>
    <w:p w:rsidR="00F269F8" w:rsidRDefault="00F269F8" w:rsidP="00AF1D83">
      <w:pPr>
        <w:tabs>
          <w:tab w:val="left" w:pos="1620"/>
        </w:tabs>
        <w:spacing w:after="0"/>
        <w:ind w:left="1440" w:hanging="1440"/>
      </w:pPr>
    </w:p>
    <w:p w:rsidR="00641596" w:rsidRPr="007B4835" w:rsidRDefault="000A18B7" w:rsidP="00AF1D83">
      <w:pPr>
        <w:tabs>
          <w:tab w:val="left" w:pos="1620"/>
        </w:tabs>
        <w:spacing w:after="0"/>
        <w:ind w:left="1440" w:hanging="1440"/>
        <w:rPr>
          <w:color w:val="FF0000"/>
        </w:rPr>
      </w:pPr>
      <w:r w:rsidRPr="006E04FA">
        <w:t>09</w:t>
      </w:r>
      <w:r w:rsidR="00F269F8">
        <w:t>15</w:t>
      </w:r>
      <w:r w:rsidR="00084310">
        <w:t xml:space="preserve"> - </w:t>
      </w:r>
      <w:r w:rsidR="007B4835">
        <w:t>1115</w:t>
      </w:r>
      <w:r w:rsidRPr="006E04FA">
        <w:tab/>
        <w:t>Tribal Resources</w:t>
      </w:r>
      <w:r w:rsidR="00F269F8">
        <w:t>, needs, U&amp;A’s, issues</w:t>
      </w:r>
      <w:r w:rsidR="00F63914">
        <w:t xml:space="preserve"> </w:t>
      </w:r>
      <w:r w:rsidRPr="006E04FA">
        <w:t>–</w:t>
      </w:r>
      <w:r w:rsidR="00CA2D9E">
        <w:t xml:space="preserve"> </w:t>
      </w:r>
      <w:r w:rsidR="00F7707F">
        <w:rPr>
          <w:i/>
        </w:rPr>
        <w:t>Tribes</w:t>
      </w:r>
      <w:r w:rsidR="008D535F">
        <w:rPr>
          <w:i/>
        </w:rPr>
        <w:t xml:space="preserve"> </w:t>
      </w:r>
      <w:r w:rsidR="00F269F8">
        <w:rPr>
          <w:i/>
        </w:rPr>
        <w:t xml:space="preserve">- </w:t>
      </w:r>
      <w:r w:rsidR="00F269F8">
        <w:t>Open facilitated discussion</w:t>
      </w:r>
    </w:p>
    <w:p w:rsidR="00885EA6" w:rsidRPr="00885EA6" w:rsidRDefault="00885EA6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:rsidR="008B3E52" w:rsidRDefault="007B4835" w:rsidP="008B3E52">
      <w:pPr>
        <w:tabs>
          <w:tab w:val="left" w:pos="1620"/>
        </w:tabs>
        <w:spacing w:after="0"/>
        <w:ind w:left="1440" w:hanging="1440"/>
        <w:rPr>
          <w:rFonts w:eastAsiaTheme="minorHAnsi"/>
        </w:rPr>
      </w:pPr>
      <w:r>
        <w:t>1115</w:t>
      </w:r>
      <w:r w:rsidR="00084310">
        <w:t xml:space="preserve"> - 1200</w:t>
      </w:r>
      <w:r w:rsidR="00F269F8">
        <w:t xml:space="preserve">: </w:t>
      </w:r>
      <w:r w:rsidR="00F269F8">
        <w:tab/>
      </w:r>
      <w:r w:rsidR="008B3E52">
        <w:rPr>
          <w:rFonts w:eastAsiaTheme="minorHAnsi"/>
        </w:rPr>
        <w:t>Planning for Oil Spill Response in Idaho</w:t>
      </w:r>
    </w:p>
    <w:p w:rsidR="008B3E52" w:rsidRDefault="008B3E52" w:rsidP="008B3E52">
      <w:pPr>
        <w:tabs>
          <w:tab w:val="left" w:pos="1620"/>
        </w:tabs>
        <w:spacing w:after="0"/>
        <w:ind w:left="1440" w:hanging="1440"/>
        <w:rPr>
          <w:rFonts w:eastAsiaTheme="minorHAnsi"/>
        </w:rPr>
      </w:pPr>
      <w:r>
        <w:rPr>
          <w:rFonts w:eastAsiaTheme="minorHAnsi"/>
        </w:rPr>
        <w:tab/>
        <w:t xml:space="preserve">Continued state planning for the Pend Oreille area - </w:t>
      </w:r>
      <w:r w:rsidRPr="004A726D">
        <w:rPr>
          <w:rFonts w:eastAsiaTheme="minorHAnsi"/>
          <w:i/>
        </w:rPr>
        <w:t>Mike McCurdy, IDEQ</w:t>
      </w:r>
    </w:p>
    <w:p w:rsidR="008B3E52" w:rsidRPr="00044E39" w:rsidRDefault="008B3E52" w:rsidP="008B3E52">
      <w:pPr>
        <w:tabs>
          <w:tab w:val="left" w:pos="1620"/>
        </w:tabs>
        <w:spacing w:after="0"/>
        <w:ind w:left="1440" w:hanging="1440"/>
        <w:rPr>
          <w:i/>
          <w:color w:val="FF0000"/>
        </w:rPr>
      </w:pPr>
      <w:r>
        <w:rPr>
          <w:rFonts w:eastAsiaTheme="minorHAnsi"/>
        </w:rPr>
        <w:tab/>
        <w:t xml:space="preserve">Geographic Response Plan development in North Idaho - </w:t>
      </w:r>
      <w:r w:rsidR="003845BE">
        <w:rPr>
          <w:rFonts w:eastAsiaTheme="minorHAnsi"/>
          <w:i/>
        </w:rPr>
        <w:t>TBD</w:t>
      </w:r>
      <w:r w:rsidRPr="00044E39">
        <w:rPr>
          <w:rFonts w:eastAsiaTheme="minorHAnsi"/>
          <w:i/>
        </w:rPr>
        <w:t>, BNSF</w:t>
      </w:r>
    </w:p>
    <w:p w:rsidR="00F269F8" w:rsidRPr="007B4835" w:rsidRDefault="00F269F8" w:rsidP="009B34C0">
      <w:pPr>
        <w:tabs>
          <w:tab w:val="left" w:pos="1620"/>
        </w:tabs>
        <w:spacing w:after="0"/>
        <w:ind w:left="1440" w:hanging="1440"/>
        <w:rPr>
          <w:color w:val="FF0000"/>
        </w:rPr>
      </w:pPr>
    </w:p>
    <w:p w:rsidR="00F269F8" w:rsidRPr="00A047A1" w:rsidRDefault="00084310" w:rsidP="007B4835">
      <w:pPr>
        <w:tabs>
          <w:tab w:val="left" w:pos="1440"/>
        </w:tabs>
        <w:spacing w:after="0"/>
      </w:pPr>
      <w:r>
        <w:t>1200 - 1300</w:t>
      </w:r>
      <w:r w:rsidR="00F269F8">
        <w:t>:</w:t>
      </w:r>
      <w:r w:rsidR="00F269F8">
        <w:tab/>
      </w:r>
      <w:r w:rsidR="00F269F8" w:rsidRPr="00A047A1">
        <w:t>LUNCH</w:t>
      </w:r>
    </w:p>
    <w:p w:rsidR="00F269F8" w:rsidRDefault="00F269F8" w:rsidP="009B34C0">
      <w:pPr>
        <w:tabs>
          <w:tab w:val="left" w:pos="1620"/>
        </w:tabs>
        <w:spacing w:after="0"/>
        <w:ind w:left="1440" w:hanging="1440"/>
      </w:pPr>
    </w:p>
    <w:p w:rsidR="008B3E52" w:rsidRDefault="00E11082" w:rsidP="008B3E52">
      <w:pPr>
        <w:spacing w:after="0"/>
        <w:rPr>
          <w:rFonts w:eastAsia="Times New Roman"/>
        </w:rPr>
      </w:pPr>
      <w:r>
        <w:t>1300</w:t>
      </w:r>
      <w:r w:rsidR="00AA3A9E">
        <w:t xml:space="preserve"> </w:t>
      </w:r>
      <w:r w:rsidR="00F269F8">
        <w:t>-</w:t>
      </w:r>
      <w:r w:rsidR="00AA3A9E">
        <w:t xml:space="preserve"> </w:t>
      </w:r>
      <w:r w:rsidR="00F269F8">
        <w:t>1</w:t>
      </w:r>
      <w:r w:rsidR="00F63914">
        <w:t>3</w:t>
      </w:r>
      <w:r>
        <w:t>45</w:t>
      </w:r>
      <w:r w:rsidR="00F269F8">
        <w:t>:</w:t>
      </w:r>
      <w:r w:rsidR="009E156A" w:rsidRPr="00A047A1">
        <w:tab/>
      </w:r>
      <w:r w:rsidR="008B3E52">
        <w:t>A</w:t>
      </w:r>
      <w:r w:rsidR="008B3E52" w:rsidRPr="00084310">
        <w:t>ir monitoring results from crude oil derailments and fires -</w:t>
      </w:r>
      <w:r w:rsidR="008B3E52">
        <w:rPr>
          <w:color w:val="1F497D"/>
        </w:rPr>
        <w:t xml:space="preserve"> </w:t>
      </w:r>
      <w:r w:rsidR="008B3E52" w:rsidRPr="00084310">
        <w:rPr>
          <w:rFonts w:eastAsia="Times New Roman"/>
          <w:i/>
        </w:rPr>
        <w:t>Paul Nony, Ph.D., CTEH</w:t>
      </w:r>
    </w:p>
    <w:p w:rsidR="007C735A" w:rsidRDefault="007C735A" w:rsidP="008B3E52">
      <w:pPr>
        <w:tabs>
          <w:tab w:val="left" w:pos="1620"/>
        </w:tabs>
        <w:spacing w:after="0"/>
        <w:ind w:left="1440" w:hanging="1440"/>
      </w:pPr>
    </w:p>
    <w:p w:rsidR="007C735A" w:rsidRPr="007C735A" w:rsidRDefault="00E11082" w:rsidP="007C735A">
      <w:pPr>
        <w:tabs>
          <w:tab w:val="left" w:pos="1620"/>
        </w:tabs>
        <w:spacing w:after="0"/>
        <w:ind w:left="1440" w:hanging="1440"/>
      </w:pPr>
      <w:r>
        <w:t>1345 – 1400</w:t>
      </w:r>
      <w:r w:rsidR="007C735A">
        <w:tab/>
        <w:t>BREAK</w:t>
      </w:r>
    </w:p>
    <w:p w:rsidR="007C735A" w:rsidRDefault="007C735A" w:rsidP="007C735A">
      <w:pPr>
        <w:tabs>
          <w:tab w:val="left" w:pos="1620"/>
        </w:tabs>
        <w:spacing w:after="0"/>
        <w:ind w:left="1440" w:hanging="1440"/>
        <w:rPr>
          <w:i/>
        </w:rPr>
      </w:pPr>
    </w:p>
    <w:p w:rsidR="003F13AA" w:rsidRDefault="00E11082" w:rsidP="00F269F8">
      <w:pPr>
        <w:tabs>
          <w:tab w:val="left" w:pos="1620"/>
        </w:tabs>
        <w:spacing w:after="0"/>
        <w:ind w:left="1440" w:hanging="1440"/>
      </w:pPr>
      <w:r>
        <w:t xml:space="preserve">1400 </w:t>
      </w:r>
      <w:r w:rsidR="009D4221">
        <w:t>-1500</w:t>
      </w:r>
      <w:r w:rsidR="00F269F8" w:rsidRPr="00462472">
        <w:tab/>
      </w:r>
      <w:r w:rsidR="00732785">
        <w:t xml:space="preserve">When Oil and Hazmat Incidents Impact Air Quality: </w:t>
      </w:r>
      <w:r w:rsidR="00732785" w:rsidRPr="00EF7857">
        <w:t>a panel discussion of how responders and health officials may work together to address community needs.</w:t>
      </w:r>
    </w:p>
    <w:p w:rsidR="00EF7857" w:rsidRDefault="00732785" w:rsidP="00F269F8">
      <w:pPr>
        <w:tabs>
          <w:tab w:val="left" w:pos="1620"/>
        </w:tabs>
        <w:spacing w:after="0"/>
        <w:ind w:left="1440" w:hanging="1440"/>
        <w:rPr>
          <w:i/>
        </w:rPr>
      </w:pPr>
      <w:r>
        <w:tab/>
      </w:r>
      <w:r w:rsidR="00EF7857">
        <w:tab/>
      </w:r>
      <w:r w:rsidR="00EF7857">
        <w:tab/>
      </w:r>
      <w:r w:rsidR="00FE439F">
        <w:rPr>
          <w:i/>
        </w:rPr>
        <w:t>Craig Dietrich</w:t>
      </w:r>
      <w:r w:rsidRPr="00EF7857">
        <w:rPr>
          <w:i/>
        </w:rPr>
        <w:t>, Idaho Health and Welfare</w:t>
      </w:r>
    </w:p>
    <w:p w:rsidR="00EF7857" w:rsidRDefault="00EF7857" w:rsidP="00F269F8">
      <w:pPr>
        <w:tabs>
          <w:tab w:val="left" w:pos="1620"/>
        </w:tabs>
        <w:spacing w:after="0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32785" w:rsidRPr="00EF7857">
        <w:rPr>
          <w:i/>
        </w:rPr>
        <w:t>Idaho Health District 4</w:t>
      </w:r>
      <w:r w:rsidR="006F6119" w:rsidRPr="00EF7857">
        <w:rPr>
          <w:i/>
        </w:rPr>
        <w:t xml:space="preserve"> </w:t>
      </w:r>
    </w:p>
    <w:p w:rsidR="00EF7857" w:rsidRDefault="00EF7857" w:rsidP="00F269F8">
      <w:pPr>
        <w:tabs>
          <w:tab w:val="left" w:pos="1620"/>
        </w:tabs>
        <w:spacing w:after="0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F7857">
        <w:rPr>
          <w:i/>
        </w:rPr>
        <w:t>John Smart</w:t>
      </w:r>
      <w:r>
        <w:rPr>
          <w:i/>
        </w:rPr>
        <w:t xml:space="preserve">, </w:t>
      </w:r>
      <w:r w:rsidR="00FE439F">
        <w:rPr>
          <w:i/>
        </w:rPr>
        <w:t xml:space="preserve">US </w:t>
      </w:r>
      <w:r>
        <w:rPr>
          <w:i/>
        </w:rPr>
        <w:t>H</w:t>
      </w:r>
      <w:r w:rsidR="00FE439F">
        <w:rPr>
          <w:i/>
        </w:rPr>
        <w:t xml:space="preserve">ealth and </w:t>
      </w:r>
      <w:r>
        <w:rPr>
          <w:i/>
        </w:rPr>
        <w:t>H</w:t>
      </w:r>
      <w:r w:rsidR="00FE439F">
        <w:rPr>
          <w:i/>
        </w:rPr>
        <w:t xml:space="preserve">uman </w:t>
      </w:r>
      <w:r>
        <w:rPr>
          <w:i/>
        </w:rPr>
        <w:t>S</w:t>
      </w:r>
      <w:r w:rsidR="00FE439F">
        <w:rPr>
          <w:i/>
        </w:rPr>
        <w:t>ervices</w:t>
      </w:r>
      <w:r w:rsidR="00732785" w:rsidRPr="00EF7857">
        <w:rPr>
          <w:i/>
        </w:rPr>
        <w:t xml:space="preserve"> </w:t>
      </w:r>
    </w:p>
    <w:p w:rsidR="00EF7857" w:rsidRDefault="00EF7857" w:rsidP="00F269F8">
      <w:pPr>
        <w:tabs>
          <w:tab w:val="left" w:pos="1620"/>
        </w:tabs>
        <w:spacing w:after="0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32785" w:rsidRPr="00EF7857">
        <w:rPr>
          <w:i/>
        </w:rPr>
        <w:t>IDEQ Air Program</w:t>
      </w:r>
    </w:p>
    <w:p w:rsidR="00732785" w:rsidRPr="00EF7857" w:rsidRDefault="00EF7857" w:rsidP="00F269F8">
      <w:pPr>
        <w:tabs>
          <w:tab w:val="left" w:pos="1620"/>
        </w:tabs>
        <w:spacing w:after="0"/>
        <w:ind w:left="144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32785" w:rsidRPr="00EF7857">
        <w:rPr>
          <w:i/>
        </w:rPr>
        <w:t>Calvin Terada, EPA</w:t>
      </w:r>
      <w:r w:rsidR="00732785" w:rsidRPr="00EF7857">
        <w:rPr>
          <w:i/>
        </w:rPr>
        <w:tab/>
      </w:r>
    </w:p>
    <w:p w:rsidR="003F13AA" w:rsidRDefault="003F13AA" w:rsidP="00F269F8">
      <w:pPr>
        <w:tabs>
          <w:tab w:val="left" w:pos="1620"/>
        </w:tabs>
        <w:spacing w:after="0"/>
        <w:ind w:left="1440" w:hanging="1440"/>
      </w:pPr>
    </w:p>
    <w:p w:rsidR="00F269F8" w:rsidRPr="00A047A1" w:rsidRDefault="009D4221" w:rsidP="00F269F8">
      <w:pPr>
        <w:tabs>
          <w:tab w:val="left" w:pos="1620"/>
        </w:tabs>
        <w:spacing w:after="0"/>
        <w:ind w:left="1440" w:hanging="1440"/>
      </w:pPr>
      <w:r>
        <w:t>1500 - 1630</w:t>
      </w:r>
      <w:r>
        <w:tab/>
      </w:r>
      <w:r w:rsidR="00F269F8" w:rsidRPr="00A047A1">
        <w:t>O</w:t>
      </w:r>
      <w:r w:rsidR="00F269F8">
        <w:t>n-</w:t>
      </w:r>
      <w:r w:rsidR="00F269F8" w:rsidRPr="00A047A1">
        <w:t>S</w:t>
      </w:r>
      <w:r w:rsidR="00F269F8">
        <w:t xml:space="preserve">cene </w:t>
      </w:r>
      <w:r w:rsidR="00F269F8" w:rsidRPr="00A047A1">
        <w:t>C</w:t>
      </w:r>
      <w:r w:rsidR="00F269F8">
        <w:t>oordinator</w:t>
      </w:r>
      <w:r w:rsidR="00F269F8" w:rsidRPr="00A047A1">
        <w:t xml:space="preserve"> Reports</w:t>
      </w:r>
    </w:p>
    <w:p w:rsidR="007C735A" w:rsidRPr="00A047A1" w:rsidRDefault="00F269F8" w:rsidP="00F269F8">
      <w:pPr>
        <w:tabs>
          <w:tab w:val="left" w:pos="1620"/>
        </w:tabs>
        <w:spacing w:after="0"/>
        <w:ind w:left="1440" w:hanging="1440"/>
        <w:rPr>
          <w:i/>
        </w:rPr>
      </w:pPr>
      <w:r w:rsidRPr="00A047A1">
        <w:tab/>
      </w:r>
      <w:r w:rsidRPr="001C59D2">
        <w:rPr>
          <w:i/>
        </w:rPr>
        <w:t xml:space="preserve">US Coast Guard Sector Columbia River, US Coast Guard Sector Puget Sound, EPA, </w:t>
      </w:r>
      <w:r w:rsidR="007C735A" w:rsidRPr="001C59D2">
        <w:rPr>
          <w:i/>
        </w:rPr>
        <w:t>WA Dept. of Ecology, OR Dept. of Environmental Quality</w:t>
      </w:r>
      <w:r w:rsidR="007C735A">
        <w:rPr>
          <w:i/>
        </w:rPr>
        <w:t xml:space="preserve"> </w:t>
      </w:r>
    </w:p>
    <w:p w:rsidR="009F65FD" w:rsidRDefault="009F65FD" w:rsidP="009F65FD">
      <w:pPr>
        <w:tabs>
          <w:tab w:val="left" w:pos="1620"/>
        </w:tabs>
        <w:spacing w:after="0"/>
        <w:ind w:left="1440" w:hanging="1440"/>
        <w:rPr>
          <w:i/>
        </w:rPr>
      </w:pPr>
    </w:p>
    <w:p w:rsidR="004D506D" w:rsidRDefault="009D4221" w:rsidP="00D95EB1">
      <w:pPr>
        <w:tabs>
          <w:tab w:val="left" w:pos="1620"/>
        </w:tabs>
        <w:spacing w:after="0"/>
        <w:ind w:left="1440" w:hanging="1440"/>
      </w:pPr>
      <w:r>
        <w:t>1630</w:t>
      </w:r>
      <w:r w:rsidR="009E156A" w:rsidRPr="00A047A1">
        <w:tab/>
        <w:t>Closing Comments</w:t>
      </w:r>
    </w:p>
    <w:p w:rsidR="00212732" w:rsidRDefault="0021273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:rsidR="003F13AA" w:rsidRDefault="00212732" w:rsidP="00AF1D83">
      <w:pPr>
        <w:rPr>
          <w:rFonts w:ascii="Tahoma" w:eastAsia="Times New Roman" w:hAnsi="Tahoma" w:cs="Tahoma"/>
          <w:sz w:val="20"/>
          <w:szCs w:val="20"/>
        </w:rPr>
      </w:pPr>
      <w:r>
        <w:rPr>
          <w:color w:val="1F497D"/>
        </w:rPr>
        <w:lastRenderedPageBreak/>
        <w:t xml:space="preserve">------------------------------------------------------- </w:t>
      </w:r>
      <w:r>
        <w:rPr>
          <w:color w:val="1F497D"/>
        </w:rPr>
        <w:br/>
      </w:r>
      <w:r>
        <w:rPr>
          <w:color w:val="1F497D"/>
        </w:rPr>
        <w:t>Webinar I</w:t>
      </w:r>
      <w:r>
        <w:rPr>
          <w:color w:val="1F497D"/>
        </w:rPr>
        <w:t xml:space="preserve">nformation </w:t>
      </w:r>
      <w:r>
        <w:rPr>
          <w:color w:val="1F497D"/>
        </w:rPr>
        <w:br/>
        <w:t xml:space="preserve">------------------------------------------------------- </w:t>
      </w:r>
      <w:r>
        <w:rPr>
          <w:color w:val="1F497D"/>
        </w:rPr>
        <w:br/>
        <w:t xml:space="preserve">Topic: NW Area Committee Meeting </w:t>
      </w:r>
      <w:r>
        <w:rPr>
          <w:color w:val="1F497D"/>
        </w:rPr>
        <w:br/>
        <w:t xml:space="preserve">Date: Tuesday, May 17, 2016 </w:t>
      </w:r>
      <w:r>
        <w:rPr>
          <w:color w:val="1F497D"/>
        </w:rPr>
        <w:br/>
        <w:t xml:space="preserve">Time: 8:00 am, Mountain Time (Arizona, GMT-07:00) </w:t>
      </w:r>
      <w:r>
        <w:rPr>
          <w:color w:val="1F497D"/>
        </w:rPr>
        <w:br/>
        <w:t xml:space="preserve">Meeting Number: 920 870 910 </w:t>
      </w:r>
      <w:r>
        <w:rPr>
          <w:color w:val="1F497D"/>
        </w:rPr>
        <w:br/>
        <w:t xml:space="preserve">Meeting Password: oilspills15 </w:t>
      </w:r>
      <w:r>
        <w:rPr>
          <w:color w:val="1F497D"/>
        </w:rPr>
        <w:br/>
      </w:r>
      <w:r>
        <w:rPr>
          <w:color w:val="1F497D"/>
        </w:rPr>
        <w:br/>
        <w:t xml:space="preserve">------------------------------------------------------- </w:t>
      </w:r>
      <w:r>
        <w:rPr>
          <w:color w:val="1F497D"/>
        </w:rPr>
        <w:br/>
        <w:t xml:space="preserve">To join the online meeting </w:t>
      </w:r>
      <w:r>
        <w:rPr>
          <w:color w:val="1F497D"/>
        </w:rPr>
        <w:br/>
        <w:t xml:space="preserve">------------------------------------------------------- </w:t>
      </w:r>
      <w:r>
        <w:rPr>
          <w:color w:val="1F497D"/>
        </w:rPr>
        <w:br/>
        <w:t xml:space="preserve">Go to </w:t>
      </w:r>
      <w:hyperlink r:id="rId8" w:tgtFrame="_blank" w:history="1">
        <w:r>
          <w:rPr>
            <w:rStyle w:val="Hyperlink"/>
          </w:rPr>
          <w:t>https://wadismeetings.webex.com/wadismeetings/j.php?MTID=m01b70000edbf53fb9be4382e7d9bbad0</w:t>
        </w:r>
      </w:hyperlink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color w:val="1F497D"/>
        </w:rPr>
        <w:br/>
        <w:t xml:space="preserve">------------------------------------------------------- </w:t>
      </w:r>
      <w:r>
        <w:rPr>
          <w:color w:val="1F497D"/>
        </w:rPr>
        <w:br/>
        <w:t xml:space="preserve">Audio conference information </w:t>
      </w:r>
      <w:r>
        <w:rPr>
          <w:color w:val="1F497D"/>
        </w:rPr>
        <w:br/>
        <w:t xml:space="preserve">------------------------------------------------------- </w:t>
      </w:r>
      <w:r>
        <w:rPr>
          <w:color w:val="1F497D"/>
        </w:rPr>
        <w:br/>
        <w:t xml:space="preserve">1-800-704-9804 </w:t>
      </w:r>
      <w:r>
        <w:rPr>
          <w:color w:val="1F497D"/>
        </w:rPr>
        <w:br/>
        <w:t xml:space="preserve">88955236# </w:t>
      </w:r>
      <w:r>
        <w:rPr>
          <w:color w:val="1F497D"/>
        </w:rPr>
        <w:br/>
      </w:r>
      <w:r>
        <w:rPr>
          <w:color w:val="1F497D"/>
        </w:rPr>
        <w:br/>
        <w:t xml:space="preserve">------------------------------------------------------- </w:t>
      </w:r>
      <w:r>
        <w:rPr>
          <w:color w:val="1F497D"/>
        </w:rPr>
        <w:br/>
        <w:t xml:space="preserve">For assistance </w:t>
      </w:r>
      <w:r>
        <w:rPr>
          <w:color w:val="1F497D"/>
        </w:rPr>
        <w:br/>
        <w:t xml:space="preserve">------------------------------------------------------- </w:t>
      </w:r>
      <w:r>
        <w:rPr>
          <w:color w:val="1F497D"/>
        </w:rPr>
        <w:br/>
        <w:t xml:space="preserve">1. Go to </w:t>
      </w:r>
      <w:hyperlink r:id="rId9" w:tgtFrame="_blank" w:history="1">
        <w:r>
          <w:rPr>
            <w:rStyle w:val="Hyperlink"/>
          </w:rPr>
          <w:t>https://wadismeetings.webex.com/wadismeetings/mc</w:t>
        </w:r>
      </w:hyperlink>
      <w:r>
        <w:rPr>
          <w:color w:val="1F497D"/>
        </w:rPr>
        <w:t xml:space="preserve"> </w:t>
      </w:r>
      <w:r>
        <w:rPr>
          <w:color w:val="1F497D"/>
        </w:rPr>
        <w:br/>
        <w:t xml:space="preserve">2. On the left navigation bar, click "Support". </w:t>
      </w:r>
      <w:r>
        <w:rPr>
          <w:color w:val="1F497D"/>
        </w:rPr>
        <w:br/>
        <w:t xml:space="preserve">To add this meeting to your calendar program (for example Microsoft Outlook), click this link: </w:t>
      </w:r>
      <w:r>
        <w:rPr>
          <w:color w:val="1F497D"/>
        </w:rPr>
        <w:br/>
      </w:r>
      <w:hyperlink r:id="rId10" w:tgtFrame="_blank" w:history="1">
        <w:r>
          <w:rPr>
            <w:rStyle w:val="Hyperlink"/>
          </w:rPr>
          <w:t>https://wadismeetings.webex.com/wadismeetings/j.php?MTID=m3d37240a0dc8889066db75a566491750</w:t>
        </w:r>
      </w:hyperlink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color w:val="1F497D"/>
        </w:rPr>
        <w:br/>
        <w:t xml:space="preserve">To check whether you have the appropriate players installed for UCF (Universal Communications Format) rich media files, go to </w:t>
      </w:r>
      <w:hyperlink r:id="rId11" w:history="1">
        <w:r>
          <w:rPr>
            <w:rStyle w:val="Hyperlink"/>
          </w:rPr>
          <w:t>https://wadismeetings.webex.com/wadismeetings/systemdiagnosis.php</w:t>
        </w:r>
      </w:hyperlink>
      <w:r>
        <w:rPr>
          <w:color w:val="1F497D"/>
        </w:rPr>
        <w:t xml:space="preserve">. </w:t>
      </w:r>
      <w:r>
        <w:rPr>
          <w:color w:val="1F497D"/>
        </w:rPr>
        <w:br/>
      </w:r>
      <w:r>
        <w:rPr>
          <w:color w:val="1F497D"/>
        </w:rPr>
        <w:br/>
      </w:r>
      <w:hyperlink r:id="rId12" w:tgtFrame="_blank" w:history="1">
        <w:r>
          <w:rPr>
            <w:rStyle w:val="Hyperlink"/>
          </w:rPr>
          <w:t>https://www.webex.com</w:t>
        </w:r>
      </w:hyperlink>
    </w:p>
    <w:p w:rsidR="0070053A" w:rsidRPr="007C735A" w:rsidRDefault="0070053A" w:rsidP="00AF1D83">
      <w:pPr>
        <w:rPr>
          <w:rFonts w:ascii="Tahoma" w:eastAsia="Times New Roman" w:hAnsi="Tahoma" w:cs="Tahoma"/>
          <w:sz w:val="20"/>
          <w:szCs w:val="20"/>
        </w:rPr>
      </w:pPr>
    </w:p>
    <w:p w:rsidR="00AF6FE3" w:rsidRPr="0059202E" w:rsidRDefault="00AF6FE3" w:rsidP="00D95EB1">
      <w:pPr>
        <w:tabs>
          <w:tab w:val="left" w:pos="1620"/>
        </w:tabs>
        <w:spacing w:after="0"/>
        <w:ind w:left="1440" w:hanging="1440"/>
        <w:rPr>
          <w:rFonts w:ascii="Consolas" w:hAnsi="Consolas"/>
          <w:b/>
          <w:sz w:val="21"/>
          <w:szCs w:val="21"/>
        </w:rPr>
      </w:pPr>
    </w:p>
    <w:sectPr w:rsidR="00AF6FE3" w:rsidRPr="0059202E" w:rsidSect="00C6342F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5D" w:rsidRDefault="00DB6A5D" w:rsidP="00AC14B0">
      <w:pPr>
        <w:spacing w:after="0" w:line="240" w:lineRule="auto"/>
      </w:pPr>
      <w:r>
        <w:separator/>
      </w:r>
    </w:p>
  </w:endnote>
  <w:endnote w:type="continuationSeparator" w:id="0">
    <w:p w:rsidR="00DB6A5D" w:rsidRDefault="00DB6A5D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4B5A81" w:rsidRPr="00AC14B0" w:rsidRDefault="004B5A81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212732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212732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5D" w:rsidRDefault="00DB6A5D" w:rsidP="00AC14B0">
      <w:pPr>
        <w:spacing w:after="0" w:line="240" w:lineRule="auto"/>
      </w:pPr>
      <w:r>
        <w:separator/>
      </w:r>
    </w:p>
  </w:footnote>
  <w:footnote w:type="continuationSeparator" w:id="0">
    <w:p w:rsidR="00DB6A5D" w:rsidRDefault="00DB6A5D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09"/>
    <w:rsid w:val="00003BAE"/>
    <w:rsid w:val="00011E0F"/>
    <w:rsid w:val="0001540E"/>
    <w:rsid w:val="000248EA"/>
    <w:rsid w:val="00031C6F"/>
    <w:rsid w:val="000337CA"/>
    <w:rsid w:val="00040E0F"/>
    <w:rsid w:val="00043789"/>
    <w:rsid w:val="00044E39"/>
    <w:rsid w:val="00065807"/>
    <w:rsid w:val="0007380B"/>
    <w:rsid w:val="000768CF"/>
    <w:rsid w:val="00084310"/>
    <w:rsid w:val="000964C4"/>
    <w:rsid w:val="000A18B7"/>
    <w:rsid w:val="000A3050"/>
    <w:rsid w:val="000A77A1"/>
    <w:rsid w:val="000A7DCB"/>
    <w:rsid w:val="000B2A09"/>
    <w:rsid w:val="000B36AE"/>
    <w:rsid w:val="000B4D43"/>
    <w:rsid w:val="000B7218"/>
    <w:rsid w:val="000C12E4"/>
    <w:rsid w:val="000F12AB"/>
    <w:rsid w:val="00136EEF"/>
    <w:rsid w:val="00143E85"/>
    <w:rsid w:val="0015013A"/>
    <w:rsid w:val="001505E6"/>
    <w:rsid w:val="00150AF9"/>
    <w:rsid w:val="001514B3"/>
    <w:rsid w:val="00153C3E"/>
    <w:rsid w:val="00163C6F"/>
    <w:rsid w:val="00163E7C"/>
    <w:rsid w:val="001830E1"/>
    <w:rsid w:val="0018352A"/>
    <w:rsid w:val="0019160C"/>
    <w:rsid w:val="00195D0E"/>
    <w:rsid w:val="001A1A80"/>
    <w:rsid w:val="001A1C5B"/>
    <w:rsid w:val="001A452D"/>
    <w:rsid w:val="001B0BB3"/>
    <w:rsid w:val="001B2BE1"/>
    <w:rsid w:val="001C59D2"/>
    <w:rsid w:val="001D1B9B"/>
    <w:rsid w:val="001D7DC8"/>
    <w:rsid w:val="001E4B88"/>
    <w:rsid w:val="001F4F22"/>
    <w:rsid w:val="001F55A7"/>
    <w:rsid w:val="0020264D"/>
    <w:rsid w:val="0020736E"/>
    <w:rsid w:val="0020763F"/>
    <w:rsid w:val="00212732"/>
    <w:rsid w:val="0021315B"/>
    <w:rsid w:val="00227A16"/>
    <w:rsid w:val="002355D3"/>
    <w:rsid w:val="00236746"/>
    <w:rsid w:val="00241C23"/>
    <w:rsid w:val="00244C03"/>
    <w:rsid w:val="002656B2"/>
    <w:rsid w:val="00271C27"/>
    <w:rsid w:val="002774E6"/>
    <w:rsid w:val="002815B4"/>
    <w:rsid w:val="002A2810"/>
    <w:rsid w:val="002C14E4"/>
    <w:rsid w:val="002D0B62"/>
    <w:rsid w:val="002D12DD"/>
    <w:rsid w:val="002D7C98"/>
    <w:rsid w:val="002E54DB"/>
    <w:rsid w:val="002F4E5E"/>
    <w:rsid w:val="00303CE4"/>
    <w:rsid w:val="0030448A"/>
    <w:rsid w:val="003111D1"/>
    <w:rsid w:val="00314EE0"/>
    <w:rsid w:val="0034243A"/>
    <w:rsid w:val="00350E47"/>
    <w:rsid w:val="00372452"/>
    <w:rsid w:val="003737CE"/>
    <w:rsid w:val="00374FCB"/>
    <w:rsid w:val="0037576D"/>
    <w:rsid w:val="00382CD8"/>
    <w:rsid w:val="003845BE"/>
    <w:rsid w:val="003A60AD"/>
    <w:rsid w:val="003B4F29"/>
    <w:rsid w:val="003C422A"/>
    <w:rsid w:val="003C6CE7"/>
    <w:rsid w:val="003D05A2"/>
    <w:rsid w:val="003E0F37"/>
    <w:rsid w:val="003E2246"/>
    <w:rsid w:val="003E40A6"/>
    <w:rsid w:val="003E567F"/>
    <w:rsid w:val="003E575F"/>
    <w:rsid w:val="003E7A9C"/>
    <w:rsid w:val="003F0C27"/>
    <w:rsid w:val="003F13AA"/>
    <w:rsid w:val="00401AE2"/>
    <w:rsid w:val="0041031A"/>
    <w:rsid w:val="004157A3"/>
    <w:rsid w:val="00415CB5"/>
    <w:rsid w:val="0043486C"/>
    <w:rsid w:val="004401E2"/>
    <w:rsid w:val="00462472"/>
    <w:rsid w:val="004A570F"/>
    <w:rsid w:val="004A6379"/>
    <w:rsid w:val="004A726D"/>
    <w:rsid w:val="004B0245"/>
    <w:rsid w:val="004B18DF"/>
    <w:rsid w:val="004B472C"/>
    <w:rsid w:val="004B5A81"/>
    <w:rsid w:val="004D442A"/>
    <w:rsid w:val="004D4C36"/>
    <w:rsid w:val="004D506D"/>
    <w:rsid w:val="00571CB7"/>
    <w:rsid w:val="00591EBF"/>
    <w:rsid w:val="0059202E"/>
    <w:rsid w:val="005B4BA4"/>
    <w:rsid w:val="005C313A"/>
    <w:rsid w:val="005D5AF3"/>
    <w:rsid w:val="005E0D65"/>
    <w:rsid w:val="005F0E9B"/>
    <w:rsid w:val="00601665"/>
    <w:rsid w:val="00602661"/>
    <w:rsid w:val="00607850"/>
    <w:rsid w:val="006119D7"/>
    <w:rsid w:val="006159B9"/>
    <w:rsid w:val="00625DE7"/>
    <w:rsid w:val="0063396F"/>
    <w:rsid w:val="006356E0"/>
    <w:rsid w:val="00641596"/>
    <w:rsid w:val="006639A9"/>
    <w:rsid w:val="00665C79"/>
    <w:rsid w:val="0067250C"/>
    <w:rsid w:val="00675744"/>
    <w:rsid w:val="006861D8"/>
    <w:rsid w:val="006A302B"/>
    <w:rsid w:val="006C176A"/>
    <w:rsid w:val="006E04FA"/>
    <w:rsid w:val="006E2F74"/>
    <w:rsid w:val="006F6119"/>
    <w:rsid w:val="006F67B6"/>
    <w:rsid w:val="0070053A"/>
    <w:rsid w:val="00717F64"/>
    <w:rsid w:val="00720699"/>
    <w:rsid w:val="007210A2"/>
    <w:rsid w:val="00732785"/>
    <w:rsid w:val="00746628"/>
    <w:rsid w:val="00780BBA"/>
    <w:rsid w:val="00786424"/>
    <w:rsid w:val="00787033"/>
    <w:rsid w:val="007A0468"/>
    <w:rsid w:val="007A5846"/>
    <w:rsid w:val="007B4835"/>
    <w:rsid w:val="007C2B7C"/>
    <w:rsid w:val="007C735A"/>
    <w:rsid w:val="007E1D30"/>
    <w:rsid w:val="007E2AD6"/>
    <w:rsid w:val="008121C3"/>
    <w:rsid w:val="00826364"/>
    <w:rsid w:val="008431B7"/>
    <w:rsid w:val="0085337E"/>
    <w:rsid w:val="00866832"/>
    <w:rsid w:val="00875E0D"/>
    <w:rsid w:val="00882CFF"/>
    <w:rsid w:val="00885EA6"/>
    <w:rsid w:val="0089636E"/>
    <w:rsid w:val="008B3E52"/>
    <w:rsid w:val="008B78C9"/>
    <w:rsid w:val="008D535F"/>
    <w:rsid w:val="00903321"/>
    <w:rsid w:val="009169B0"/>
    <w:rsid w:val="00921590"/>
    <w:rsid w:val="00921CEA"/>
    <w:rsid w:val="00922CFE"/>
    <w:rsid w:val="00930148"/>
    <w:rsid w:val="00931C32"/>
    <w:rsid w:val="009409F8"/>
    <w:rsid w:val="0095373C"/>
    <w:rsid w:val="00974E83"/>
    <w:rsid w:val="009902F0"/>
    <w:rsid w:val="00991678"/>
    <w:rsid w:val="009B34C0"/>
    <w:rsid w:val="009C5CA3"/>
    <w:rsid w:val="009D1D2B"/>
    <w:rsid w:val="009D4221"/>
    <w:rsid w:val="009E156A"/>
    <w:rsid w:val="009F024D"/>
    <w:rsid w:val="009F65FD"/>
    <w:rsid w:val="00A02175"/>
    <w:rsid w:val="00A02B01"/>
    <w:rsid w:val="00A0477C"/>
    <w:rsid w:val="00A047A1"/>
    <w:rsid w:val="00A0533A"/>
    <w:rsid w:val="00A077CA"/>
    <w:rsid w:val="00A24513"/>
    <w:rsid w:val="00A30AE0"/>
    <w:rsid w:val="00A32B50"/>
    <w:rsid w:val="00A351B7"/>
    <w:rsid w:val="00A441C7"/>
    <w:rsid w:val="00A5633D"/>
    <w:rsid w:val="00A57282"/>
    <w:rsid w:val="00A678CB"/>
    <w:rsid w:val="00A77AE8"/>
    <w:rsid w:val="00AA26C5"/>
    <w:rsid w:val="00AA3095"/>
    <w:rsid w:val="00AA3A9E"/>
    <w:rsid w:val="00AB519D"/>
    <w:rsid w:val="00AB6755"/>
    <w:rsid w:val="00AC14B0"/>
    <w:rsid w:val="00AC175B"/>
    <w:rsid w:val="00AC32E5"/>
    <w:rsid w:val="00AD3598"/>
    <w:rsid w:val="00AF08B7"/>
    <w:rsid w:val="00AF1D83"/>
    <w:rsid w:val="00AF6FE3"/>
    <w:rsid w:val="00B0090C"/>
    <w:rsid w:val="00B026DC"/>
    <w:rsid w:val="00B11ABE"/>
    <w:rsid w:val="00B4269C"/>
    <w:rsid w:val="00B46FD4"/>
    <w:rsid w:val="00B47E5B"/>
    <w:rsid w:val="00B50960"/>
    <w:rsid w:val="00B52A5A"/>
    <w:rsid w:val="00B53473"/>
    <w:rsid w:val="00B64600"/>
    <w:rsid w:val="00B743C7"/>
    <w:rsid w:val="00B747C1"/>
    <w:rsid w:val="00BD3B12"/>
    <w:rsid w:val="00BE7AD8"/>
    <w:rsid w:val="00C05286"/>
    <w:rsid w:val="00C15504"/>
    <w:rsid w:val="00C206DF"/>
    <w:rsid w:val="00C6342F"/>
    <w:rsid w:val="00C8003F"/>
    <w:rsid w:val="00CA2D9E"/>
    <w:rsid w:val="00CC262A"/>
    <w:rsid w:val="00CC5690"/>
    <w:rsid w:val="00CC5C80"/>
    <w:rsid w:val="00CD1F43"/>
    <w:rsid w:val="00CE1512"/>
    <w:rsid w:val="00CE2502"/>
    <w:rsid w:val="00D14E03"/>
    <w:rsid w:val="00D26F3D"/>
    <w:rsid w:val="00D352E8"/>
    <w:rsid w:val="00D4666C"/>
    <w:rsid w:val="00D620AB"/>
    <w:rsid w:val="00D637C2"/>
    <w:rsid w:val="00D95EB1"/>
    <w:rsid w:val="00D971D1"/>
    <w:rsid w:val="00DA77B0"/>
    <w:rsid w:val="00DB1787"/>
    <w:rsid w:val="00DB5438"/>
    <w:rsid w:val="00DB615C"/>
    <w:rsid w:val="00DB6A5D"/>
    <w:rsid w:val="00DC3E9E"/>
    <w:rsid w:val="00DD2BED"/>
    <w:rsid w:val="00DE1023"/>
    <w:rsid w:val="00DF1FC3"/>
    <w:rsid w:val="00E02F5D"/>
    <w:rsid w:val="00E049B6"/>
    <w:rsid w:val="00E11082"/>
    <w:rsid w:val="00E1189A"/>
    <w:rsid w:val="00E20724"/>
    <w:rsid w:val="00E34DE4"/>
    <w:rsid w:val="00E36A00"/>
    <w:rsid w:val="00E53970"/>
    <w:rsid w:val="00E65F79"/>
    <w:rsid w:val="00E6791A"/>
    <w:rsid w:val="00E825F2"/>
    <w:rsid w:val="00E85E96"/>
    <w:rsid w:val="00E9566B"/>
    <w:rsid w:val="00E97139"/>
    <w:rsid w:val="00EB1784"/>
    <w:rsid w:val="00EE325F"/>
    <w:rsid w:val="00EF0F06"/>
    <w:rsid w:val="00EF7857"/>
    <w:rsid w:val="00F11048"/>
    <w:rsid w:val="00F134D2"/>
    <w:rsid w:val="00F2242E"/>
    <w:rsid w:val="00F269F8"/>
    <w:rsid w:val="00F3661D"/>
    <w:rsid w:val="00F63914"/>
    <w:rsid w:val="00F7707F"/>
    <w:rsid w:val="00F77D7F"/>
    <w:rsid w:val="00F86381"/>
    <w:rsid w:val="00F92408"/>
    <w:rsid w:val="00F97991"/>
    <w:rsid w:val="00FB6CDA"/>
    <w:rsid w:val="00FC5C95"/>
    <w:rsid w:val="00FC74D6"/>
    <w:rsid w:val="00FE268F"/>
    <w:rsid w:val="00FE439F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ECC92-A12D-457B-8CAF-022F5526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meetings.webex.com/wadismeetings/j.php?MTID=m01b70000edbf53fb9be4382e7d9bbad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b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dismeetings.webex.com/wadismeetings/systemdiagnosi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dismeetings.webex.com/wadismeetings/j.php?MTID=m3d37240a0dc8889066db75a566491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dismeetings.webex.com/wadismeetings/m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0C88-2B20-4B2C-8E62-EEB619EF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5</cp:revision>
  <cp:lastPrinted>2016-03-18T23:21:00Z</cp:lastPrinted>
  <dcterms:created xsi:type="dcterms:W3CDTF">2016-04-08T16:30:00Z</dcterms:created>
  <dcterms:modified xsi:type="dcterms:W3CDTF">2016-04-12T23:05:00Z</dcterms:modified>
</cp:coreProperties>
</file>