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7C" w:rsidRDefault="00163E7C" w:rsidP="00303CE4">
      <w:pPr>
        <w:spacing w:after="0"/>
        <w:jc w:val="center"/>
        <w:rPr>
          <w:b/>
          <w:sz w:val="24"/>
          <w:szCs w:val="24"/>
        </w:rPr>
      </w:pPr>
      <w:r w:rsidRPr="00E03E82">
        <w:rPr>
          <w:b/>
          <w:sz w:val="24"/>
          <w:szCs w:val="24"/>
        </w:rPr>
        <w:t>NW Area Committee Meeting Agenda</w:t>
      </w:r>
    </w:p>
    <w:p w:rsidR="00163E7C" w:rsidRDefault="000079B3" w:rsidP="00163E7C">
      <w:pPr>
        <w:spacing w:after="0"/>
        <w:jc w:val="center"/>
      </w:pPr>
      <w:r>
        <w:t>28</w:t>
      </w:r>
      <w:r w:rsidR="005466D5">
        <w:t xml:space="preserve"> </w:t>
      </w:r>
      <w:r w:rsidR="00792827">
        <w:t>February</w:t>
      </w:r>
      <w:r w:rsidR="0085337E">
        <w:t xml:space="preserve"> 201</w:t>
      </w:r>
      <w:r>
        <w:t>7</w:t>
      </w:r>
    </w:p>
    <w:p w:rsidR="0085337E" w:rsidRPr="00B7379F" w:rsidRDefault="00764C17" w:rsidP="0085337E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Shilo</w:t>
      </w:r>
      <w:proofErr w:type="spellEnd"/>
      <w:r>
        <w:rPr>
          <w:rFonts w:ascii="Arial" w:hAnsi="Arial" w:cs="Arial"/>
          <w:sz w:val="20"/>
          <w:szCs w:val="20"/>
        </w:rPr>
        <w:t xml:space="preserve"> Inn</w:t>
      </w:r>
    </w:p>
    <w:p w:rsidR="0085337E" w:rsidRDefault="00126204" w:rsidP="0085337E">
      <w:pPr>
        <w:pBdr>
          <w:bottom w:val="single" w:sz="4" w:space="1" w:color="auto"/>
        </w:pBdr>
        <w:spacing w:after="0"/>
        <w:jc w:val="center"/>
      </w:pPr>
      <w:r>
        <w:rPr>
          <w:rFonts w:ascii="Arial" w:hAnsi="Arial" w:cs="Arial"/>
          <w:sz w:val="20"/>
          <w:szCs w:val="20"/>
        </w:rPr>
        <w:t>Ocean Shores</w:t>
      </w:r>
      <w:r w:rsidR="005466D5" w:rsidRPr="00B7379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WA</w:t>
      </w:r>
    </w:p>
    <w:p w:rsidR="00163E7C" w:rsidRPr="00303CE4" w:rsidRDefault="00163E7C" w:rsidP="007C735A">
      <w:pPr>
        <w:pBdr>
          <w:bottom w:val="single" w:sz="4" w:space="1" w:color="auto"/>
        </w:pBdr>
        <w:spacing w:after="0"/>
        <w:jc w:val="center"/>
        <w:rPr>
          <w:i/>
        </w:rPr>
      </w:pPr>
      <w:r w:rsidRPr="006C5CC7">
        <w:rPr>
          <w:i/>
        </w:rPr>
        <w:t xml:space="preserve">Webinar </w:t>
      </w:r>
      <w:r w:rsidR="000B7218" w:rsidRPr="006C5CC7">
        <w:rPr>
          <w:i/>
        </w:rPr>
        <w:t xml:space="preserve">and Call In </w:t>
      </w:r>
      <w:r w:rsidRPr="006C5CC7">
        <w:rPr>
          <w:i/>
        </w:rPr>
        <w:t>information follows Agenda</w:t>
      </w:r>
    </w:p>
    <w:p w:rsidR="00BD3B12" w:rsidRDefault="00BD3B12" w:rsidP="00163E7C">
      <w:pPr>
        <w:tabs>
          <w:tab w:val="left" w:pos="1620"/>
        </w:tabs>
        <w:spacing w:after="0"/>
        <w:ind w:left="1440" w:hanging="1440"/>
      </w:pPr>
    </w:p>
    <w:p w:rsidR="00163E7C" w:rsidRPr="00C6342F" w:rsidRDefault="00163E7C" w:rsidP="00163E7C">
      <w:pPr>
        <w:tabs>
          <w:tab w:val="left" w:pos="1620"/>
        </w:tabs>
        <w:spacing w:after="0"/>
        <w:ind w:left="1440" w:hanging="1440"/>
        <w:rPr>
          <w:i/>
        </w:rPr>
      </w:pPr>
      <w:r w:rsidRPr="00C6342F">
        <w:t>0800</w:t>
      </w:r>
      <w:r w:rsidR="009B34C0">
        <w:t xml:space="preserve"> </w:t>
      </w:r>
      <w:r w:rsidR="001505E6">
        <w:t xml:space="preserve">– </w:t>
      </w:r>
      <w:r w:rsidR="005466D5">
        <w:t>0815</w:t>
      </w:r>
      <w:r w:rsidRPr="00C6342F">
        <w:tab/>
        <w:t>Safety Briefing, Introductions, Opening Remarks —</w:t>
      </w:r>
      <w:r w:rsidR="005466D5">
        <w:t xml:space="preserve"> </w:t>
      </w:r>
      <w:r w:rsidR="0096049A" w:rsidRPr="0096049A">
        <w:rPr>
          <w:i/>
        </w:rPr>
        <w:t>Dale Jensen</w:t>
      </w:r>
      <w:r w:rsidR="005466D5" w:rsidRPr="0096049A">
        <w:rPr>
          <w:i/>
        </w:rPr>
        <w:t>,</w:t>
      </w:r>
      <w:r w:rsidR="005466D5" w:rsidRPr="005466D5">
        <w:rPr>
          <w:i/>
        </w:rPr>
        <w:t xml:space="preserve"> </w:t>
      </w:r>
      <w:r w:rsidR="000079B3">
        <w:rPr>
          <w:i/>
        </w:rPr>
        <w:t>WA</w:t>
      </w:r>
      <w:r w:rsidR="005466D5" w:rsidRPr="005466D5">
        <w:rPr>
          <w:i/>
        </w:rPr>
        <w:t xml:space="preserve"> Dept. of E</w:t>
      </w:r>
      <w:r w:rsidR="000079B3">
        <w:rPr>
          <w:i/>
        </w:rPr>
        <w:t>cology</w:t>
      </w:r>
      <w:r w:rsidR="0096049A">
        <w:rPr>
          <w:i/>
        </w:rPr>
        <w:t xml:space="preserve">; </w:t>
      </w:r>
      <w:proofErr w:type="spellStart"/>
      <w:r w:rsidR="0096049A" w:rsidRPr="0096049A">
        <w:rPr>
          <w:i/>
        </w:rPr>
        <w:t>Capt</w:t>
      </w:r>
      <w:proofErr w:type="spellEnd"/>
      <w:r w:rsidR="0096049A" w:rsidRPr="0096049A">
        <w:rPr>
          <w:i/>
        </w:rPr>
        <w:t xml:space="preserve"> William Timmons</w:t>
      </w:r>
      <w:r w:rsidR="005466D5">
        <w:rPr>
          <w:i/>
        </w:rPr>
        <w:t xml:space="preserve">, </w:t>
      </w:r>
      <w:r w:rsidR="001A1C5B" w:rsidRPr="000A18B7">
        <w:rPr>
          <w:i/>
        </w:rPr>
        <w:t xml:space="preserve">USCG Sector </w:t>
      </w:r>
      <w:r w:rsidR="0096049A">
        <w:rPr>
          <w:i/>
        </w:rPr>
        <w:t>Columbia River;</w:t>
      </w:r>
      <w:r w:rsidR="00415CB5">
        <w:rPr>
          <w:i/>
        </w:rPr>
        <w:t xml:space="preserve"> </w:t>
      </w:r>
      <w:r w:rsidR="0096049A">
        <w:rPr>
          <w:i/>
        </w:rPr>
        <w:t>Calvin Terada</w:t>
      </w:r>
      <w:r w:rsidR="00B2776A">
        <w:rPr>
          <w:i/>
        </w:rPr>
        <w:t>,</w:t>
      </w:r>
      <w:r w:rsidR="001A1C5B" w:rsidRPr="000A18B7">
        <w:rPr>
          <w:i/>
        </w:rPr>
        <w:t xml:space="preserve"> EPA</w:t>
      </w:r>
    </w:p>
    <w:p w:rsidR="00163E7C" w:rsidRPr="00AC32E5" w:rsidRDefault="00B46FD4" w:rsidP="002D2419">
      <w:pPr>
        <w:tabs>
          <w:tab w:val="left" w:pos="1620"/>
        </w:tabs>
        <w:spacing w:after="0"/>
        <w:rPr>
          <w:sz w:val="16"/>
          <w:szCs w:val="16"/>
          <w:highlight w:val="yellow"/>
        </w:rPr>
      </w:pPr>
      <w:r w:rsidRPr="00AC32E5">
        <w:rPr>
          <w:sz w:val="16"/>
          <w:szCs w:val="16"/>
        </w:rPr>
        <w:tab/>
      </w:r>
    </w:p>
    <w:p w:rsidR="001E4B88" w:rsidRDefault="009E156A" w:rsidP="007E1D30">
      <w:pPr>
        <w:tabs>
          <w:tab w:val="left" w:pos="1620"/>
        </w:tabs>
        <w:spacing w:after="0"/>
        <w:ind w:left="1440" w:hanging="1440"/>
        <w:rPr>
          <w:i/>
        </w:rPr>
      </w:pPr>
      <w:r w:rsidRPr="00C6342F">
        <w:t>0</w:t>
      </w:r>
      <w:r w:rsidR="005466D5">
        <w:t>8</w:t>
      </w:r>
      <w:r w:rsidR="00F57CA9">
        <w:t>15</w:t>
      </w:r>
      <w:r w:rsidR="009B34C0">
        <w:t xml:space="preserve"> </w:t>
      </w:r>
      <w:r w:rsidR="001505E6">
        <w:t xml:space="preserve">– </w:t>
      </w:r>
      <w:r w:rsidR="000A18B7">
        <w:t>0</w:t>
      </w:r>
      <w:r w:rsidR="005E6BAF">
        <w:t>845</w:t>
      </w:r>
      <w:r w:rsidR="001E4B88" w:rsidRPr="00C6342F">
        <w:t xml:space="preserve"> </w:t>
      </w:r>
      <w:r w:rsidR="00163E7C" w:rsidRPr="00C6342F">
        <w:tab/>
      </w:r>
      <w:r w:rsidR="000A18B7">
        <w:t>NW Area Committee and NW Area Contingency Plan Overview</w:t>
      </w:r>
      <w:r w:rsidR="005466D5">
        <w:t>, 201</w:t>
      </w:r>
      <w:r w:rsidR="00FE6769">
        <w:t>7 Task Forces</w:t>
      </w:r>
      <w:r w:rsidR="00B850D0">
        <w:t xml:space="preserve"> </w:t>
      </w:r>
      <w:r w:rsidR="000A18B7">
        <w:t xml:space="preserve">– </w:t>
      </w:r>
      <w:r w:rsidR="008D535F">
        <w:rPr>
          <w:i/>
        </w:rPr>
        <w:t>Josie Clark, EPA</w:t>
      </w:r>
    </w:p>
    <w:p w:rsidR="00AB2C7B" w:rsidRDefault="00AB2C7B" w:rsidP="007E1D30">
      <w:pPr>
        <w:tabs>
          <w:tab w:val="left" w:pos="1620"/>
        </w:tabs>
        <w:spacing w:after="0"/>
        <w:ind w:left="1440" w:hanging="1440"/>
        <w:rPr>
          <w:i/>
        </w:rPr>
      </w:pPr>
    </w:p>
    <w:p w:rsidR="00F157AF" w:rsidRDefault="005E6BAF" w:rsidP="005E6BAF">
      <w:pPr>
        <w:tabs>
          <w:tab w:val="left" w:pos="1620"/>
        </w:tabs>
        <w:spacing w:after="0"/>
        <w:ind w:left="1440" w:hanging="1440"/>
      </w:pPr>
      <w:r>
        <w:t>0845 – 0930</w:t>
      </w:r>
      <w:r>
        <w:tab/>
      </w:r>
      <w:proofErr w:type="gramStart"/>
      <w:r w:rsidRPr="0096049A">
        <w:t>New</w:t>
      </w:r>
      <w:proofErr w:type="gramEnd"/>
      <w:r w:rsidRPr="0096049A">
        <w:t xml:space="preserve"> process for net environmental benefit analysis – </w:t>
      </w:r>
      <w:r w:rsidRPr="0096049A">
        <w:rPr>
          <w:i/>
        </w:rPr>
        <w:t>Mike Condon, BP</w:t>
      </w:r>
    </w:p>
    <w:p w:rsidR="00F157AF" w:rsidRDefault="00F157AF" w:rsidP="00F157AF">
      <w:pPr>
        <w:tabs>
          <w:tab w:val="left" w:pos="1620"/>
        </w:tabs>
        <w:spacing w:after="0"/>
        <w:ind w:left="1440" w:hanging="1440"/>
      </w:pPr>
    </w:p>
    <w:p w:rsidR="005E6BAF" w:rsidRDefault="005E6BAF" w:rsidP="00F157AF">
      <w:pPr>
        <w:tabs>
          <w:tab w:val="left" w:pos="1620"/>
        </w:tabs>
        <w:spacing w:after="0"/>
        <w:ind w:left="1440" w:hanging="1440"/>
      </w:pPr>
      <w:r>
        <w:t>0930 – 0945</w:t>
      </w:r>
      <w:r>
        <w:tab/>
        <w:t>BREAK</w:t>
      </w:r>
    </w:p>
    <w:p w:rsidR="005E6BAF" w:rsidRDefault="005E6BAF" w:rsidP="00F157AF">
      <w:pPr>
        <w:tabs>
          <w:tab w:val="left" w:pos="1620"/>
        </w:tabs>
        <w:spacing w:after="0"/>
        <w:ind w:left="1440" w:hanging="1440"/>
      </w:pPr>
    </w:p>
    <w:p w:rsidR="00F157AF" w:rsidRPr="00F157AF" w:rsidRDefault="00F157AF" w:rsidP="00F157AF">
      <w:pPr>
        <w:tabs>
          <w:tab w:val="left" w:pos="1620"/>
        </w:tabs>
        <w:spacing w:after="0"/>
        <w:ind w:left="1440" w:hanging="1440"/>
      </w:pPr>
      <w:r>
        <w:t>09</w:t>
      </w:r>
      <w:r w:rsidR="005E6BAF">
        <w:t>4</w:t>
      </w:r>
      <w:r>
        <w:t>5</w:t>
      </w:r>
      <w:r w:rsidR="0096049A">
        <w:t xml:space="preserve"> </w:t>
      </w:r>
      <w:r>
        <w:t>–</w:t>
      </w:r>
      <w:r w:rsidR="0096049A">
        <w:t xml:space="preserve"> </w:t>
      </w:r>
      <w:r>
        <w:t>1</w:t>
      </w:r>
      <w:r w:rsidR="005E6BAF">
        <w:t>11</w:t>
      </w:r>
      <w:r>
        <w:t>5</w:t>
      </w:r>
      <w:r>
        <w:tab/>
      </w:r>
      <w:r w:rsidRPr="00F157AF">
        <w:t xml:space="preserve">Panel: Grays Harbor Local Resources-at-Risk </w:t>
      </w:r>
      <w:r w:rsidR="00405799">
        <w:t>(natural, cultural and economic)</w:t>
      </w:r>
    </w:p>
    <w:p w:rsidR="00F157AF" w:rsidRPr="00F157AF" w:rsidRDefault="00927E2E" w:rsidP="00F157AF">
      <w:pPr>
        <w:numPr>
          <w:ilvl w:val="0"/>
          <w:numId w:val="11"/>
        </w:numPr>
        <w:tabs>
          <w:tab w:val="left" w:pos="1620"/>
        </w:tabs>
        <w:spacing w:after="0"/>
      </w:pPr>
      <w:r>
        <w:t>Shellfish Growers</w:t>
      </w:r>
      <w:r w:rsidR="00F57CA9">
        <w:t xml:space="preserve"> (invited)</w:t>
      </w:r>
    </w:p>
    <w:p w:rsidR="00F157AF" w:rsidRPr="00F157AF" w:rsidRDefault="00F157AF" w:rsidP="00F157AF">
      <w:pPr>
        <w:numPr>
          <w:ilvl w:val="0"/>
          <w:numId w:val="11"/>
        </w:numPr>
        <w:tabs>
          <w:tab w:val="left" w:pos="1620"/>
        </w:tabs>
        <w:spacing w:after="0"/>
      </w:pPr>
      <w:r w:rsidRPr="00F157AF">
        <w:t>Grays Harbor County Marine Resources Committee (</w:t>
      </w:r>
      <w:r w:rsidR="00614750">
        <w:t xml:space="preserve">Mark </w:t>
      </w:r>
      <w:proofErr w:type="spellStart"/>
      <w:r w:rsidR="00614750">
        <w:t>Plackett</w:t>
      </w:r>
      <w:proofErr w:type="spellEnd"/>
      <w:r w:rsidRPr="00F157AF">
        <w:t xml:space="preserve">) </w:t>
      </w:r>
    </w:p>
    <w:p w:rsidR="00614750" w:rsidRDefault="00614750" w:rsidP="00F157AF">
      <w:pPr>
        <w:numPr>
          <w:ilvl w:val="0"/>
          <w:numId w:val="11"/>
        </w:numPr>
        <w:tabs>
          <w:tab w:val="left" w:pos="1620"/>
        </w:tabs>
        <w:spacing w:after="0"/>
      </w:pPr>
      <w:r>
        <w:t>Nisqually N</w:t>
      </w:r>
      <w:r w:rsidR="00927E2E">
        <w:t xml:space="preserve">ational </w:t>
      </w:r>
      <w:r>
        <w:t>W</w:t>
      </w:r>
      <w:r w:rsidR="00927E2E">
        <w:t xml:space="preserve">ildlife </w:t>
      </w:r>
      <w:r>
        <w:t>R</w:t>
      </w:r>
      <w:r w:rsidR="00927E2E">
        <w:t>efuge</w:t>
      </w:r>
      <w:r>
        <w:t xml:space="preserve"> (</w:t>
      </w:r>
      <w:r>
        <w:t>Marian Bailey</w:t>
      </w:r>
      <w:r>
        <w:t>)</w:t>
      </w:r>
    </w:p>
    <w:p w:rsidR="00877B06" w:rsidRPr="00F157AF" w:rsidRDefault="00877B06" w:rsidP="00F157AF">
      <w:pPr>
        <w:numPr>
          <w:ilvl w:val="0"/>
          <w:numId w:val="11"/>
        </w:numPr>
        <w:tabs>
          <w:tab w:val="left" w:pos="1620"/>
        </w:tabs>
        <w:spacing w:after="0"/>
      </w:pPr>
      <w:r>
        <w:t>Quinault Tribe (</w:t>
      </w:r>
      <w:r w:rsidR="00F57CA9">
        <w:t>invited</w:t>
      </w:r>
      <w:r>
        <w:t>)</w:t>
      </w:r>
    </w:p>
    <w:p w:rsidR="00F157AF" w:rsidRPr="00F157AF" w:rsidRDefault="00F157AF" w:rsidP="00F157AF">
      <w:pPr>
        <w:tabs>
          <w:tab w:val="left" w:pos="1620"/>
        </w:tabs>
        <w:spacing w:after="0"/>
        <w:ind w:left="1440" w:hanging="1440"/>
      </w:pPr>
      <w:bookmarkStart w:id="0" w:name="_GoBack"/>
      <w:bookmarkEnd w:id="0"/>
    </w:p>
    <w:p w:rsidR="005E6BAF" w:rsidRDefault="00F157AF" w:rsidP="00F269F8">
      <w:pPr>
        <w:tabs>
          <w:tab w:val="left" w:pos="1620"/>
        </w:tabs>
        <w:spacing w:after="0"/>
        <w:ind w:left="1440" w:hanging="1440"/>
      </w:pPr>
      <w:r>
        <w:t>11</w:t>
      </w:r>
      <w:r w:rsidR="005E6BAF">
        <w:t>15</w:t>
      </w:r>
      <w:r>
        <w:t xml:space="preserve"> – 1</w:t>
      </w:r>
      <w:r w:rsidR="005E6BAF">
        <w:t>200</w:t>
      </w:r>
      <w:r w:rsidR="005E6BAF">
        <w:tab/>
        <w:t>OSC Reports: Part I</w:t>
      </w:r>
    </w:p>
    <w:p w:rsidR="00F269F8" w:rsidRPr="00A41B6D" w:rsidRDefault="005E6BAF" w:rsidP="00F269F8">
      <w:pPr>
        <w:tabs>
          <w:tab w:val="left" w:pos="1620"/>
        </w:tabs>
        <w:spacing w:after="0"/>
        <w:ind w:left="1440" w:hanging="1440"/>
        <w:rPr>
          <w:i/>
        </w:rPr>
      </w:pPr>
      <w:r>
        <w:tab/>
      </w:r>
      <w:r w:rsidRPr="00A41B6D">
        <w:rPr>
          <w:i/>
        </w:rPr>
        <w:t>ODEQ, IDEQ, WA Ecology</w:t>
      </w:r>
      <w:r w:rsidR="00F157AF" w:rsidRPr="00A41B6D">
        <w:rPr>
          <w:i/>
        </w:rPr>
        <w:tab/>
      </w:r>
    </w:p>
    <w:p w:rsidR="00F269F8" w:rsidRDefault="00F269F8" w:rsidP="00AF1D83">
      <w:pPr>
        <w:tabs>
          <w:tab w:val="left" w:pos="1620"/>
        </w:tabs>
        <w:spacing w:after="0"/>
        <w:ind w:left="1440" w:hanging="1440"/>
      </w:pPr>
    </w:p>
    <w:p w:rsidR="00F269F8" w:rsidRPr="00A047A1" w:rsidRDefault="00084310" w:rsidP="007B4835">
      <w:pPr>
        <w:tabs>
          <w:tab w:val="left" w:pos="1440"/>
        </w:tabs>
        <w:spacing w:after="0"/>
      </w:pPr>
      <w:r>
        <w:t>1</w:t>
      </w:r>
      <w:r w:rsidR="005E6BAF">
        <w:t>200</w:t>
      </w:r>
      <w:r>
        <w:t xml:space="preserve"> - 1300</w:t>
      </w:r>
      <w:r w:rsidR="00F269F8">
        <w:tab/>
      </w:r>
      <w:r w:rsidR="00F269F8" w:rsidRPr="00A047A1">
        <w:t>LUNCH</w:t>
      </w:r>
    </w:p>
    <w:p w:rsidR="00F269F8" w:rsidRDefault="00F269F8" w:rsidP="009B34C0">
      <w:pPr>
        <w:tabs>
          <w:tab w:val="left" w:pos="1620"/>
        </w:tabs>
        <w:spacing w:after="0"/>
        <w:ind w:left="1440" w:hanging="1440"/>
      </w:pPr>
    </w:p>
    <w:p w:rsidR="00885B63" w:rsidRDefault="00CF5BD4" w:rsidP="00CF5BD4">
      <w:pPr>
        <w:spacing w:after="0"/>
      </w:pPr>
      <w:r>
        <w:t>1300 - 1</w:t>
      </w:r>
      <w:r w:rsidR="005E6BAF">
        <w:t>400</w:t>
      </w:r>
      <w:r w:rsidR="0096049A">
        <w:tab/>
      </w:r>
      <w:r>
        <w:t>Fast water booming techniques</w:t>
      </w:r>
      <w:r w:rsidR="00885B63">
        <w:t>: lessons learned from deployment exercises</w:t>
      </w:r>
      <w:r>
        <w:t xml:space="preserve"> </w:t>
      </w:r>
    </w:p>
    <w:p w:rsidR="00CF5BD4" w:rsidRDefault="00CF5BD4" w:rsidP="00885B63">
      <w:pPr>
        <w:spacing w:after="0"/>
        <w:ind w:left="720" w:firstLine="720"/>
        <w:rPr>
          <w:i/>
        </w:rPr>
      </w:pPr>
      <w:r>
        <w:t xml:space="preserve">– </w:t>
      </w:r>
      <w:proofErr w:type="spellStart"/>
      <w:r w:rsidR="00A862DF">
        <w:rPr>
          <w:i/>
        </w:rPr>
        <w:t>Nic</w:t>
      </w:r>
      <w:proofErr w:type="spellEnd"/>
      <w:r w:rsidR="00A862DF">
        <w:rPr>
          <w:i/>
        </w:rPr>
        <w:t xml:space="preserve"> Winslow, BNSF Railroad</w:t>
      </w:r>
    </w:p>
    <w:p w:rsidR="0096049A" w:rsidRDefault="0096049A" w:rsidP="009B34C0">
      <w:pPr>
        <w:tabs>
          <w:tab w:val="left" w:pos="1620"/>
        </w:tabs>
        <w:spacing w:after="0"/>
        <w:ind w:left="1440" w:hanging="1440"/>
      </w:pPr>
    </w:p>
    <w:p w:rsidR="0096049A" w:rsidRDefault="00CF5BD4" w:rsidP="00CF5BD4">
      <w:pPr>
        <w:spacing w:after="0"/>
        <w:ind w:left="1440" w:hanging="1440"/>
      </w:pPr>
      <w:r>
        <w:t>1</w:t>
      </w:r>
      <w:r w:rsidR="005E6BAF">
        <w:t>400</w:t>
      </w:r>
      <w:r>
        <w:t xml:space="preserve"> - 1415</w:t>
      </w:r>
      <w:r w:rsidR="009E156A" w:rsidRPr="00A047A1">
        <w:tab/>
      </w:r>
      <w:r w:rsidR="005E6BAF">
        <w:t>BREAK</w:t>
      </w:r>
    </w:p>
    <w:p w:rsidR="0096049A" w:rsidRDefault="0096049A" w:rsidP="00A2323C">
      <w:pPr>
        <w:spacing w:after="0"/>
        <w:ind w:left="1440" w:hanging="1440"/>
        <w:rPr>
          <w:rFonts w:eastAsia="Times New Roman"/>
        </w:rPr>
      </w:pPr>
    </w:p>
    <w:p w:rsidR="006E45EE" w:rsidRPr="00885B63" w:rsidRDefault="00CF5BD4" w:rsidP="006E45EE">
      <w:pPr>
        <w:spacing w:after="0"/>
        <w:ind w:left="1440" w:hanging="1440"/>
        <w:rPr>
          <w:i/>
        </w:rPr>
      </w:pPr>
      <w:r>
        <w:rPr>
          <w:rFonts w:eastAsia="Times New Roman"/>
        </w:rPr>
        <w:t>1415 – 1</w:t>
      </w:r>
      <w:r w:rsidR="00A41B6D">
        <w:rPr>
          <w:rFonts w:eastAsia="Times New Roman"/>
        </w:rPr>
        <w:t>500</w:t>
      </w:r>
      <w:r>
        <w:rPr>
          <w:rFonts w:eastAsia="Times New Roman"/>
        </w:rPr>
        <w:tab/>
      </w:r>
      <w:r w:rsidR="006E45EE">
        <w:t xml:space="preserve">Maritime </w:t>
      </w:r>
      <w:r w:rsidR="00950A4A">
        <w:t>Firefighting to Spill Response</w:t>
      </w:r>
      <w:r w:rsidR="00885B63">
        <w:t xml:space="preserve"> - </w:t>
      </w:r>
      <w:r w:rsidR="00A775EF">
        <w:rPr>
          <w:i/>
        </w:rPr>
        <w:t>Mr. Randy Clark,</w:t>
      </w:r>
      <w:r w:rsidR="006E45EE" w:rsidRPr="00885B63">
        <w:rPr>
          <w:i/>
        </w:rPr>
        <w:t xml:space="preserve"> USCG</w:t>
      </w:r>
    </w:p>
    <w:p w:rsidR="00A41B6D" w:rsidRDefault="00A41B6D" w:rsidP="006E45EE">
      <w:pPr>
        <w:spacing w:after="0"/>
        <w:ind w:left="1440" w:hanging="1440"/>
      </w:pPr>
    </w:p>
    <w:p w:rsidR="00644171" w:rsidRDefault="00A41B6D" w:rsidP="006E45EE">
      <w:pPr>
        <w:spacing w:after="0"/>
        <w:ind w:left="1440" w:hanging="1440"/>
      </w:pPr>
      <w:r>
        <w:t>1500 – 1600</w:t>
      </w:r>
      <w:r>
        <w:tab/>
        <w:t>OSC Reports: Part II</w:t>
      </w:r>
    </w:p>
    <w:p w:rsidR="00A41B6D" w:rsidRDefault="00A41B6D" w:rsidP="006E45EE">
      <w:pPr>
        <w:spacing w:after="0"/>
        <w:ind w:left="1440" w:hanging="1440"/>
        <w:rPr>
          <w:i/>
        </w:rPr>
      </w:pPr>
      <w:r>
        <w:tab/>
      </w:r>
      <w:r w:rsidRPr="00A41B6D">
        <w:rPr>
          <w:i/>
        </w:rPr>
        <w:t>EPA, CG SPS, CG SCR</w:t>
      </w:r>
    </w:p>
    <w:p w:rsidR="003855F8" w:rsidRDefault="003855F8" w:rsidP="006E45EE">
      <w:pPr>
        <w:spacing w:after="0"/>
        <w:ind w:left="1440" w:hanging="1440"/>
        <w:rPr>
          <w:i/>
        </w:rPr>
      </w:pPr>
    </w:p>
    <w:p w:rsidR="003855F8" w:rsidRPr="003855F8" w:rsidRDefault="003855F8" w:rsidP="006E45EE">
      <w:pPr>
        <w:spacing w:after="0"/>
        <w:ind w:left="1440" w:hanging="1440"/>
      </w:pPr>
      <w:r w:rsidRPr="003855F8">
        <w:t>1600 – 1700</w:t>
      </w:r>
      <w:r w:rsidRPr="003855F8">
        <w:tab/>
      </w:r>
      <w:r>
        <w:t>Open Forum: Local Responder Concerns</w:t>
      </w:r>
    </w:p>
    <w:p w:rsidR="006E45EE" w:rsidRPr="00AB2C7B" w:rsidRDefault="006E45EE" w:rsidP="006E45EE">
      <w:pPr>
        <w:spacing w:after="0"/>
        <w:ind w:left="1440" w:hanging="1440"/>
      </w:pPr>
    </w:p>
    <w:p w:rsidR="006C5CC7" w:rsidRDefault="00885B63" w:rsidP="00885B63">
      <w:pPr>
        <w:spacing w:after="0"/>
        <w:ind w:left="1440" w:hanging="1440"/>
      </w:pPr>
      <w:r>
        <w:t>1</w:t>
      </w:r>
      <w:r w:rsidR="003855F8">
        <w:t>7</w:t>
      </w:r>
      <w:r>
        <w:t xml:space="preserve">00 </w:t>
      </w:r>
      <w:r w:rsidR="009E156A" w:rsidRPr="00A047A1">
        <w:tab/>
        <w:t>Closing Comments</w:t>
      </w:r>
      <w:r w:rsidR="00CA221F">
        <w:t xml:space="preserve"> </w:t>
      </w:r>
    </w:p>
    <w:p w:rsidR="00125D17" w:rsidRDefault="00125D17">
      <w:r>
        <w:br w:type="page"/>
      </w:r>
    </w:p>
    <w:p w:rsidR="004373F2" w:rsidRDefault="002959B6" w:rsidP="004373F2">
      <w:pPr>
        <w:spacing w:after="0"/>
        <w:rPr>
          <w:rFonts w:ascii="Tahoma" w:hAnsi="Tahoma" w:cs="Tahoma"/>
          <w:color w:val="262626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Topic: NWAC/RRT Webinar</w:t>
      </w:r>
      <w:r>
        <w:rPr>
          <w:rFonts w:ascii="Tahoma" w:hAnsi="Tahoma" w:cs="Tahoma"/>
          <w:sz w:val="20"/>
          <w:szCs w:val="20"/>
        </w:rPr>
        <w:br/>
        <w:t xml:space="preserve">Date: Tuesday, February 28, 2017 </w:t>
      </w:r>
      <w:r>
        <w:rPr>
          <w:rFonts w:ascii="Tahoma" w:hAnsi="Tahoma" w:cs="Tahoma"/>
          <w:sz w:val="20"/>
          <w:szCs w:val="20"/>
        </w:rPr>
        <w:br/>
        <w:t xml:space="preserve">Time: 8:00 am, Pacific Standard Time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join the online meeting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</w:r>
      <w:r w:rsidR="004373F2">
        <w:rPr>
          <w:rFonts w:ascii="Tahoma" w:hAnsi="Tahoma" w:cs="Tahoma"/>
          <w:color w:val="262626"/>
          <w:sz w:val="20"/>
          <w:szCs w:val="20"/>
        </w:rPr>
        <w:t>Webinar l</w:t>
      </w:r>
      <w:r>
        <w:rPr>
          <w:rFonts w:ascii="Tahoma" w:hAnsi="Tahoma" w:cs="Tahoma"/>
          <w:color w:val="262626"/>
          <w:sz w:val="20"/>
          <w:szCs w:val="20"/>
        </w:rPr>
        <w:t>ink:  </w:t>
      </w:r>
    </w:p>
    <w:p w:rsidR="004373F2" w:rsidRDefault="004B52D3" w:rsidP="004373F2">
      <w:pPr>
        <w:spacing w:after="0"/>
        <w:rPr>
          <w:rFonts w:ascii="Tahoma" w:hAnsi="Tahoma" w:cs="Tahoma"/>
          <w:sz w:val="20"/>
          <w:szCs w:val="20"/>
        </w:rPr>
      </w:pPr>
      <w:hyperlink r:id="rId8" w:tgtFrame="_blank" w:history="1">
        <w:r w:rsidR="002959B6">
          <w:rPr>
            <w:rStyle w:val="Hyperlink"/>
            <w:rFonts w:ascii="Tahoma" w:hAnsi="Tahoma" w:cs="Tahoma"/>
            <w:sz w:val="20"/>
            <w:szCs w:val="20"/>
          </w:rPr>
          <w:t>https://wadismeetings.webex.com/wadismeetings/j.php?MTID=m2d72ce43d7ff3481baa3f668b718e035</w:t>
        </w:r>
      </w:hyperlink>
      <w:r w:rsidR="002959B6">
        <w:rPr>
          <w:rFonts w:ascii="Tahoma" w:hAnsi="Tahoma" w:cs="Tahoma"/>
          <w:sz w:val="20"/>
          <w:szCs w:val="20"/>
        </w:rPr>
        <w:t xml:space="preserve"> </w:t>
      </w:r>
      <w:r w:rsidR="002959B6">
        <w:rPr>
          <w:rFonts w:ascii="Tahoma" w:hAnsi="Tahoma" w:cs="Tahoma"/>
          <w:sz w:val="20"/>
          <w:szCs w:val="20"/>
        </w:rPr>
        <w:br/>
      </w:r>
      <w:r w:rsidR="002959B6">
        <w:rPr>
          <w:rFonts w:ascii="Tahoma" w:hAnsi="Tahoma" w:cs="Tahoma"/>
          <w:color w:val="262626"/>
          <w:sz w:val="20"/>
          <w:szCs w:val="20"/>
        </w:rPr>
        <w:t xml:space="preserve">Webinar </w:t>
      </w:r>
      <w:r w:rsidR="002959B6">
        <w:rPr>
          <w:rFonts w:ascii="Tahoma" w:hAnsi="Tahoma" w:cs="Tahoma"/>
          <w:sz w:val="20"/>
          <w:szCs w:val="20"/>
        </w:rPr>
        <w:t xml:space="preserve">password: </w:t>
      </w:r>
      <w:r w:rsidR="002959B6">
        <w:rPr>
          <w:rFonts w:ascii="Tahoma" w:hAnsi="Tahoma" w:cs="Tahoma"/>
          <w:color w:val="262626"/>
          <w:sz w:val="20"/>
          <w:szCs w:val="20"/>
        </w:rPr>
        <w:t xml:space="preserve"> </w:t>
      </w:r>
      <w:r w:rsidR="002959B6">
        <w:rPr>
          <w:rFonts w:ascii="Tahoma" w:hAnsi="Tahoma" w:cs="Tahoma"/>
          <w:sz w:val="20"/>
          <w:szCs w:val="20"/>
        </w:rPr>
        <w:t xml:space="preserve">spills17 </w:t>
      </w:r>
      <w:r w:rsidR="002959B6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2959B6">
        <w:rPr>
          <w:rFonts w:ascii="Tahoma" w:hAnsi="Tahoma" w:cs="Tahoma"/>
          <w:sz w:val="20"/>
          <w:szCs w:val="20"/>
        </w:rPr>
        <w:br/>
        <w:t xml:space="preserve">To </w:t>
      </w:r>
      <w:r w:rsidR="002959B6">
        <w:rPr>
          <w:rFonts w:ascii="Tahoma" w:hAnsi="Tahoma" w:cs="Tahoma"/>
          <w:color w:val="262626"/>
          <w:sz w:val="20"/>
          <w:szCs w:val="20"/>
        </w:rPr>
        <w:t xml:space="preserve">hear and talk using a telephone instead of your computer: </w:t>
      </w:r>
      <w:r w:rsidR="002959B6">
        <w:rPr>
          <w:rFonts w:ascii="Tahoma" w:hAnsi="Tahoma" w:cs="Tahoma"/>
          <w:sz w:val="20"/>
          <w:szCs w:val="20"/>
        </w:rPr>
        <w:t> </w:t>
      </w:r>
      <w:r w:rsidR="002959B6">
        <w:rPr>
          <w:rFonts w:ascii="Tahoma" w:hAnsi="Tahoma" w:cs="Tahoma"/>
          <w:sz w:val="20"/>
          <w:szCs w:val="20"/>
        </w:rPr>
        <w:br/>
        <w:t>Call</w:t>
      </w:r>
      <w:r w:rsidR="002959B6">
        <w:rPr>
          <w:rFonts w:ascii="Tahoma" w:hAnsi="Tahoma" w:cs="Tahoma"/>
          <w:color w:val="262626"/>
          <w:sz w:val="20"/>
          <w:szCs w:val="20"/>
        </w:rPr>
        <w:t xml:space="preserve">:                  </w:t>
      </w:r>
      <w:r w:rsidR="002959B6">
        <w:rPr>
          <w:rFonts w:ascii="Tahoma" w:hAnsi="Tahoma" w:cs="Tahoma"/>
          <w:sz w:val="20"/>
          <w:szCs w:val="20"/>
        </w:rPr>
        <w:t xml:space="preserve">1-877-668-4493 </w:t>
      </w:r>
      <w:r w:rsidR="002959B6">
        <w:rPr>
          <w:rFonts w:ascii="Tahoma" w:hAnsi="Tahoma" w:cs="Tahoma"/>
          <w:sz w:val="20"/>
          <w:szCs w:val="20"/>
        </w:rPr>
        <w:br/>
        <w:t>Access code:</w:t>
      </w:r>
      <w:r w:rsidR="002959B6">
        <w:rPr>
          <w:rFonts w:ascii="Tahoma" w:hAnsi="Tahoma" w:cs="Tahoma"/>
          <w:color w:val="262626"/>
          <w:sz w:val="20"/>
          <w:szCs w:val="20"/>
        </w:rPr>
        <w:t xml:space="preserve">     </w:t>
      </w:r>
      <w:r w:rsidR="002959B6">
        <w:rPr>
          <w:rFonts w:ascii="Tahoma" w:hAnsi="Tahoma" w:cs="Tahoma"/>
          <w:sz w:val="20"/>
          <w:szCs w:val="20"/>
        </w:rPr>
        <w:t xml:space="preserve">926 720 891 </w:t>
      </w:r>
    </w:p>
    <w:p w:rsidR="002959B6" w:rsidRDefault="002959B6" w:rsidP="004373F2">
      <w:pPr>
        <w:spacing w:after="0"/>
        <w:rPr>
          <w:rFonts w:ascii="Tahoma" w:hAnsi="Tahoma" w:cs="Tahoma"/>
          <w:color w:val="262626"/>
          <w:sz w:val="20"/>
          <w:szCs w:val="20"/>
        </w:rPr>
      </w:pPr>
      <w:r>
        <w:rPr>
          <w:rFonts w:ascii="Tahoma" w:hAnsi="Tahoma" w:cs="Tahoma"/>
          <w:color w:val="262626"/>
          <w:sz w:val="20"/>
          <w:szCs w:val="20"/>
        </w:rPr>
        <w:t>(</w:t>
      </w:r>
      <w:proofErr w:type="gramStart"/>
      <w:r>
        <w:rPr>
          <w:rFonts w:ascii="Tahoma" w:hAnsi="Tahoma" w:cs="Tahoma"/>
          <w:color w:val="262626"/>
          <w:sz w:val="20"/>
          <w:szCs w:val="20"/>
        </w:rPr>
        <w:t>if</w:t>
      </w:r>
      <w:proofErr w:type="gramEnd"/>
      <w:r>
        <w:rPr>
          <w:rFonts w:ascii="Tahoma" w:hAnsi="Tahoma" w:cs="Tahoma"/>
          <w:color w:val="262626"/>
          <w:sz w:val="20"/>
          <w:szCs w:val="20"/>
        </w:rPr>
        <w:t xml:space="preserve"> the above phone number doesn’t work, try</w:t>
      </w:r>
      <w:r>
        <w:rPr>
          <w:rFonts w:ascii="Tahoma" w:hAnsi="Tahoma" w:cs="Tahoma"/>
          <w:sz w:val="20"/>
          <w:szCs w:val="20"/>
        </w:rPr>
        <w:t xml:space="preserve"> 1-650-479-3208</w:t>
      </w:r>
      <w:r>
        <w:rPr>
          <w:rFonts w:ascii="Tahoma" w:hAnsi="Tahoma" w:cs="Tahoma"/>
          <w:color w:val="262626"/>
          <w:sz w:val="20"/>
          <w:szCs w:val="20"/>
        </w:rPr>
        <w:t>)</w:t>
      </w:r>
    </w:p>
    <w:p w:rsidR="002959B6" w:rsidRDefault="002959B6" w:rsidP="004373F2">
      <w:pPr>
        <w:spacing w:after="0"/>
        <w:rPr>
          <w:rFonts w:ascii="Tahoma" w:hAnsi="Tahoma" w:cs="Tahoma"/>
          <w:color w:val="262626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color w:val="262626"/>
          <w:sz w:val="20"/>
          <w:szCs w:val="20"/>
        </w:rPr>
        <w:t>To participate via WebEx Mobile App:</w:t>
      </w:r>
    </w:p>
    <w:p w:rsidR="002959B6" w:rsidRDefault="002959B6" w:rsidP="004373F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Meeting Number:           926 720 891 </w:t>
      </w:r>
    </w:p>
    <w:p w:rsidR="002959B6" w:rsidRDefault="002959B6" w:rsidP="004373F2">
      <w:pPr>
        <w:spacing w:after="0"/>
        <w:rPr>
          <w:rFonts w:ascii="Calibri" w:hAnsi="Calibri" w:cs="Times New Roman"/>
          <w:color w:val="262626"/>
        </w:rPr>
      </w:pPr>
      <w:r>
        <w:rPr>
          <w:rFonts w:ascii="Tahoma" w:hAnsi="Tahoma" w:cs="Tahoma"/>
          <w:sz w:val="20"/>
          <w:szCs w:val="20"/>
        </w:rPr>
        <w:t>Meeting Password:         spills17</w:t>
      </w:r>
    </w:p>
    <w:p w:rsidR="002959B6" w:rsidRDefault="002959B6" w:rsidP="002959B6">
      <w:pPr>
        <w:rPr>
          <w:rFonts w:ascii="Calibri" w:hAnsi="Calibri"/>
          <w:color w:val="262626"/>
        </w:rPr>
      </w:pPr>
    </w:p>
    <w:p w:rsidR="002959B6" w:rsidRDefault="002959B6" w:rsidP="002959B6">
      <w:pPr>
        <w:rPr>
          <w:rFonts w:ascii="Times New Roman" w:hAnsi="Times New Roman"/>
          <w:sz w:val="24"/>
          <w:szCs w:val="24"/>
        </w:rPr>
      </w:pPr>
    </w:p>
    <w:p w:rsidR="006C5CC7" w:rsidRDefault="006C5CC7" w:rsidP="002959B6">
      <w:pPr>
        <w:spacing w:after="0" w:line="240" w:lineRule="auto"/>
      </w:pPr>
    </w:p>
    <w:sectPr w:rsidR="006C5CC7" w:rsidSect="00C6342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D3" w:rsidRDefault="004B52D3" w:rsidP="00AC14B0">
      <w:pPr>
        <w:spacing w:after="0" w:line="240" w:lineRule="auto"/>
      </w:pPr>
      <w:r>
        <w:separator/>
      </w:r>
    </w:p>
  </w:endnote>
  <w:endnote w:type="continuationSeparator" w:id="0">
    <w:p w:rsidR="004B52D3" w:rsidRDefault="004B52D3" w:rsidP="00A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:rsidR="00B83E86" w:rsidRPr="00AC14B0" w:rsidRDefault="00B83E86" w:rsidP="00AC14B0">
        <w:pPr>
          <w:spacing w:after="0" w:line="240" w:lineRule="auto"/>
          <w:jc w:val="center"/>
          <w:rPr>
            <w:sz w:val="18"/>
            <w:szCs w:val="18"/>
          </w:rPr>
        </w:pP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PAGE </w:instrText>
        </w:r>
        <w:r w:rsidRPr="00AC14B0">
          <w:rPr>
            <w:sz w:val="18"/>
            <w:szCs w:val="18"/>
          </w:rPr>
          <w:fldChar w:fldCharType="separate"/>
        </w:r>
        <w:r w:rsidR="00927E2E">
          <w:rPr>
            <w:noProof/>
            <w:sz w:val="18"/>
            <w:szCs w:val="18"/>
          </w:rPr>
          <w:t>2</w:t>
        </w:r>
        <w:r w:rsidRPr="00AC14B0">
          <w:rPr>
            <w:sz w:val="18"/>
            <w:szCs w:val="18"/>
          </w:rPr>
          <w:fldChar w:fldCharType="end"/>
        </w:r>
        <w:r w:rsidRPr="00AC14B0">
          <w:rPr>
            <w:sz w:val="18"/>
            <w:szCs w:val="18"/>
          </w:rPr>
          <w:t xml:space="preserve"> of </w:t>
        </w: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NUMPAGES  </w:instrText>
        </w:r>
        <w:r w:rsidRPr="00AC14B0">
          <w:rPr>
            <w:sz w:val="18"/>
            <w:szCs w:val="18"/>
          </w:rPr>
          <w:fldChar w:fldCharType="separate"/>
        </w:r>
        <w:r w:rsidR="00927E2E">
          <w:rPr>
            <w:noProof/>
            <w:sz w:val="18"/>
            <w:szCs w:val="18"/>
          </w:rPr>
          <w:t>2</w:t>
        </w:r>
        <w:r w:rsidRPr="00AC14B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D3" w:rsidRDefault="004B52D3" w:rsidP="00AC14B0">
      <w:pPr>
        <w:spacing w:after="0" w:line="240" w:lineRule="auto"/>
      </w:pPr>
      <w:r>
        <w:separator/>
      </w:r>
    </w:p>
  </w:footnote>
  <w:footnote w:type="continuationSeparator" w:id="0">
    <w:p w:rsidR="004B52D3" w:rsidRDefault="004B52D3" w:rsidP="00A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998"/>
    <w:multiLevelType w:val="hybridMultilevel"/>
    <w:tmpl w:val="70EC81D6"/>
    <w:lvl w:ilvl="0" w:tplc="61C09902">
      <w:start w:val="161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DA9"/>
    <w:multiLevelType w:val="hybridMultilevel"/>
    <w:tmpl w:val="9848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929"/>
    <w:multiLevelType w:val="hybridMultilevel"/>
    <w:tmpl w:val="D178A298"/>
    <w:lvl w:ilvl="0" w:tplc="1E527FA2">
      <w:start w:val="15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4B019A"/>
    <w:multiLevelType w:val="hybridMultilevel"/>
    <w:tmpl w:val="F27641AE"/>
    <w:lvl w:ilvl="0" w:tplc="D4D205D4">
      <w:start w:val="9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D120FF"/>
    <w:multiLevelType w:val="hybridMultilevel"/>
    <w:tmpl w:val="EEF00C7A"/>
    <w:lvl w:ilvl="0" w:tplc="B33A69F2">
      <w:start w:val="900"/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3B721C"/>
    <w:multiLevelType w:val="hybridMultilevel"/>
    <w:tmpl w:val="E570791C"/>
    <w:lvl w:ilvl="0" w:tplc="47F84E44">
      <w:start w:val="830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23D7B60"/>
    <w:multiLevelType w:val="hybridMultilevel"/>
    <w:tmpl w:val="887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64EE"/>
    <w:multiLevelType w:val="hybridMultilevel"/>
    <w:tmpl w:val="D7AEE01E"/>
    <w:lvl w:ilvl="0" w:tplc="B1B62228">
      <w:start w:val="9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F23644"/>
    <w:multiLevelType w:val="hybridMultilevel"/>
    <w:tmpl w:val="1DF6E142"/>
    <w:lvl w:ilvl="0" w:tplc="4DBC8F0A">
      <w:start w:val="14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0F1FF2"/>
    <w:multiLevelType w:val="hybridMultilevel"/>
    <w:tmpl w:val="A15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301689"/>
    <w:multiLevelType w:val="hybridMultilevel"/>
    <w:tmpl w:val="889C2E50"/>
    <w:lvl w:ilvl="0" w:tplc="E59AE3A4">
      <w:start w:val="90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09"/>
    <w:rsid w:val="00003BAE"/>
    <w:rsid w:val="000079B3"/>
    <w:rsid w:val="00010F0D"/>
    <w:rsid w:val="00011E0F"/>
    <w:rsid w:val="00012396"/>
    <w:rsid w:val="00012512"/>
    <w:rsid w:val="0001540E"/>
    <w:rsid w:val="0001787B"/>
    <w:rsid w:val="000248EA"/>
    <w:rsid w:val="0003076B"/>
    <w:rsid w:val="00031C6F"/>
    <w:rsid w:val="000337CA"/>
    <w:rsid w:val="00040E0F"/>
    <w:rsid w:val="00043789"/>
    <w:rsid w:val="00044E39"/>
    <w:rsid w:val="00065807"/>
    <w:rsid w:val="0007380B"/>
    <w:rsid w:val="000768CF"/>
    <w:rsid w:val="00084310"/>
    <w:rsid w:val="000A18B7"/>
    <w:rsid w:val="000A3050"/>
    <w:rsid w:val="000A77A1"/>
    <w:rsid w:val="000A7DCB"/>
    <w:rsid w:val="000B2A09"/>
    <w:rsid w:val="000B36AE"/>
    <w:rsid w:val="000B4D43"/>
    <w:rsid w:val="000B54A9"/>
    <w:rsid w:val="000B7218"/>
    <w:rsid w:val="000C12E4"/>
    <w:rsid w:val="000E698B"/>
    <w:rsid w:val="000F12AB"/>
    <w:rsid w:val="00125D17"/>
    <w:rsid w:val="00126204"/>
    <w:rsid w:val="00135193"/>
    <w:rsid w:val="00136EEF"/>
    <w:rsid w:val="00143E85"/>
    <w:rsid w:val="001466F0"/>
    <w:rsid w:val="0015013A"/>
    <w:rsid w:val="001505E6"/>
    <w:rsid w:val="00150AF9"/>
    <w:rsid w:val="001514B3"/>
    <w:rsid w:val="00153C3E"/>
    <w:rsid w:val="00163C6F"/>
    <w:rsid w:val="00163E7C"/>
    <w:rsid w:val="001830E1"/>
    <w:rsid w:val="0018352A"/>
    <w:rsid w:val="001911C0"/>
    <w:rsid w:val="0019160C"/>
    <w:rsid w:val="00195D0E"/>
    <w:rsid w:val="0019601F"/>
    <w:rsid w:val="001A1A80"/>
    <w:rsid w:val="001A1C5B"/>
    <w:rsid w:val="001A452D"/>
    <w:rsid w:val="001B0BB3"/>
    <w:rsid w:val="001B2BE1"/>
    <w:rsid w:val="001C59D2"/>
    <w:rsid w:val="001D1B9B"/>
    <w:rsid w:val="001D69F6"/>
    <w:rsid w:val="001D7DC8"/>
    <w:rsid w:val="001E4B88"/>
    <w:rsid w:val="001F4614"/>
    <w:rsid w:val="001F4F22"/>
    <w:rsid w:val="001F55A7"/>
    <w:rsid w:val="0020264D"/>
    <w:rsid w:val="002042EB"/>
    <w:rsid w:val="0020723C"/>
    <w:rsid w:val="0020736E"/>
    <w:rsid w:val="0020763F"/>
    <w:rsid w:val="0021315B"/>
    <w:rsid w:val="00227A16"/>
    <w:rsid w:val="002355D3"/>
    <w:rsid w:val="00236746"/>
    <w:rsid w:val="00241C23"/>
    <w:rsid w:val="00244C03"/>
    <w:rsid w:val="00245DE9"/>
    <w:rsid w:val="002656B2"/>
    <w:rsid w:val="00271C27"/>
    <w:rsid w:val="002774E6"/>
    <w:rsid w:val="002815B4"/>
    <w:rsid w:val="002959B6"/>
    <w:rsid w:val="002A2810"/>
    <w:rsid w:val="002C14E4"/>
    <w:rsid w:val="002D0B62"/>
    <w:rsid w:val="002D12DD"/>
    <w:rsid w:val="002D2419"/>
    <w:rsid w:val="002D7C98"/>
    <w:rsid w:val="002E54DB"/>
    <w:rsid w:val="002F3793"/>
    <w:rsid w:val="002F4E5E"/>
    <w:rsid w:val="00303CE4"/>
    <w:rsid w:val="0030448A"/>
    <w:rsid w:val="003111D1"/>
    <w:rsid w:val="00314EE0"/>
    <w:rsid w:val="003329B7"/>
    <w:rsid w:val="0034243A"/>
    <w:rsid w:val="00350E47"/>
    <w:rsid w:val="00372452"/>
    <w:rsid w:val="003737CE"/>
    <w:rsid w:val="00374FCB"/>
    <w:rsid w:val="0037576D"/>
    <w:rsid w:val="00382CD8"/>
    <w:rsid w:val="003855F8"/>
    <w:rsid w:val="003A60AD"/>
    <w:rsid w:val="003B4F29"/>
    <w:rsid w:val="003C422A"/>
    <w:rsid w:val="003C6CE7"/>
    <w:rsid w:val="003D05A2"/>
    <w:rsid w:val="003E0F37"/>
    <w:rsid w:val="003E2246"/>
    <w:rsid w:val="003E40A6"/>
    <w:rsid w:val="003E567F"/>
    <w:rsid w:val="003E575F"/>
    <w:rsid w:val="003E7A9C"/>
    <w:rsid w:val="003F0C27"/>
    <w:rsid w:val="003F13AA"/>
    <w:rsid w:val="00405799"/>
    <w:rsid w:val="0041031A"/>
    <w:rsid w:val="004157A3"/>
    <w:rsid w:val="00415CB5"/>
    <w:rsid w:val="0043486C"/>
    <w:rsid w:val="004373F2"/>
    <w:rsid w:val="004401E2"/>
    <w:rsid w:val="00462472"/>
    <w:rsid w:val="004917F3"/>
    <w:rsid w:val="004A570F"/>
    <w:rsid w:val="004A6379"/>
    <w:rsid w:val="004A726D"/>
    <w:rsid w:val="004B0245"/>
    <w:rsid w:val="004B18DF"/>
    <w:rsid w:val="004B44D1"/>
    <w:rsid w:val="004B472C"/>
    <w:rsid w:val="004B52D3"/>
    <w:rsid w:val="004B5A81"/>
    <w:rsid w:val="004D442A"/>
    <w:rsid w:val="004D4C36"/>
    <w:rsid w:val="004D506D"/>
    <w:rsid w:val="004D5E67"/>
    <w:rsid w:val="004E1544"/>
    <w:rsid w:val="005466D5"/>
    <w:rsid w:val="005577E9"/>
    <w:rsid w:val="0056337F"/>
    <w:rsid w:val="00571CB7"/>
    <w:rsid w:val="00591EBF"/>
    <w:rsid w:val="0059202E"/>
    <w:rsid w:val="005B4BA4"/>
    <w:rsid w:val="005C313A"/>
    <w:rsid w:val="005C64FA"/>
    <w:rsid w:val="005D3275"/>
    <w:rsid w:val="005D5AF3"/>
    <w:rsid w:val="005E0D65"/>
    <w:rsid w:val="005E6BAF"/>
    <w:rsid w:val="005F0E9B"/>
    <w:rsid w:val="005F2139"/>
    <w:rsid w:val="00601665"/>
    <w:rsid w:val="00602661"/>
    <w:rsid w:val="00607850"/>
    <w:rsid w:val="006119D7"/>
    <w:rsid w:val="00614750"/>
    <w:rsid w:val="006159B9"/>
    <w:rsid w:val="00625DE7"/>
    <w:rsid w:val="0063396F"/>
    <w:rsid w:val="006356E0"/>
    <w:rsid w:val="00641596"/>
    <w:rsid w:val="00644171"/>
    <w:rsid w:val="006639A9"/>
    <w:rsid w:val="00665C79"/>
    <w:rsid w:val="0067250C"/>
    <w:rsid w:val="00675744"/>
    <w:rsid w:val="006855E7"/>
    <w:rsid w:val="006861D8"/>
    <w:rsid w:val="00695388"/>
    <w:rsid w:val="006C176A"/>
    <w:rsid w:val="006C5CC7"/>
    <w:rsid w:val="006E04FA"/>
    <w:rsid w:val="006E2F74"/>
    <w:rsid w:val="006E45EE"/>
    <w:rsid w:val="006F6119"/>
    <w:rsid w:val="006F67B6"/>
    <w:rsid w:val="0070053A"/>
    <w:rsid w:val="00717F64"/>
    <w:rsid w:val="00720699"/>
    <w:rsid w:val="007210A2"/>
    <w:rsid w:val="00732785"/>
    <w:rsid w:val="00746628"/>
    <w:rsid w:val="00750ADB"/>
    <w:rsid w:val="00764C17"/>
    <w:rsid w:val="00780BBA"/>
    <w:rsid w:val="00786424"/>
    <w:rsid w:val="00787033"/>
    <w:rsid w:val="00792827"/>
    <w:rsid w:val="007A0468"/>
    <w:rsid w:val="007A5846"/>
    <w:rsid w:val="007B4835"/>
    <w:rsid w:val="007C2577"/>
    <w:rsid w:val="007C2B7C"/>
    <w:rsid w:val="007C735A"/>
    <w:rsid w:val="007D6667"/>
    <w:rsid w:val="007E1D30"/>
    <w:rsid w:val="007E2AD6"/>
    <w:rsid w:val="00811BF3"/>
    <w:rsid w:val="008121C3"/>
    <w:rsid w:val="008236A1"/>
    <w:rsid w:val="00826364"/>
    <w:rsid w:val="008431B7"/>
    <w:rsid w:val="0085337E"/>
    <w:rsid w:val="00866832"/>
    <w:rsid w:val="00875E0D"/>
    <w:rsid w:val="00877B06"/>
    <w:rsid w:val="00882CFF"/>
    <w:rsid w:val="00885B63"/>
    <w:rsid w:val="00885EA6"/>
    <w:rsid w:val="0089636E"/>
    <w:rsid w:val="008B0C84"/>
    <w:rsid w:val="008B3E52"/>
    <w:rsid w:val="008B78C9"/>
    <w:rsid w:val="008D535F"/>
    <w:rsid w:val="008F15C1"/>
    <w:rsid w:val="00903321"/>
    <w:rsid w:val="00903AEE"/>
    <w:rsid w:val="009169B0"/>
    <w:rsid w:val="00921590"/>
    <w:rsid w:val="00921CEA"/>
    <w:rsid w:val="00922CFE"/>
    <w:rsid w:val="00927E2E"/>
    <w:rsid w:val="00930148"/>
    <w:rsid w:val="00933D95"/>
    <w:rsid w:val="009409F8"/>
    <w:rsid w:val="00950A4A"/>
    <w:rsid w:val="0095373C"/>
    <w:rsid w:val="0096049A"/>
    <w:rsid w:val="00974E83"/>
    <w:rsid w:val="009902F0"/>
    <w:rsid w:val="00991678"/>
    <w:rsid w:val="009B34C0"/>
    <w:rsid w:val="009C5CA3"/>
    <w:rsid w:val="009D1D2B"/>
    <w:rsid w:val="009D4221"/>
    <w:rsid w:val="009E156A"/>
    <w:rsid w:val="009F024D"/>
    <w:rsid w:val="009F10BA"/>
    <w:rsid w:val="009F65FD"/>
    <w:rsid w:val="00A02175"/>
    <w:rsid w:val="00A02B01"/>
    <w:rsid w:val="00A0477C"/>
    <w:rsid w:val="00A047A1"/>
    <w:rsid w:val="00A0533A"/>
    <w:rsid w:val="00A077CA"/>
    <w:rsid w:val="00A2323C"/>
    <w:rsid w:val="00A24513"/>
    <w:rsid w:val="00A30AE0"/>
    <w:rsid w:val="00A32B50"/>
    <w:rsid w:val="00A351B7"/>
    <w:rsid w:val="00A41B6D"/>
    <w:rsid w:val="00A441C7"/>
    <w:rsid w:val="00A5633D"/>
    <w:rsid w:val="00A57282"/>
    <w:rsid w:val="00A57F4A"/>
    <w:rsid w:val="00A678CB"/>
    <w:rsid w:val="00A775EF"/>
    <w:rsid w:val="00A77AE8"/>
    <w:rsid w:val="00A862DF"/>
    <w:rsid w:val="00AA26C5"/>
    <w:rsid w:val="00AA3095"/>
    <w:rsid w:val="00AA3A9E"/>
    <w:rsid w:val="00AA6D3D"/>
    <w:rsid w:val="00AB2C7B"/>
    <w:rsid w:val="00AB519D"/>
    <w:rsid w:val="00AB6755"/>
    <w:rsid w:val="00AC14B0"/>
    <w:rsid w:val="00AC175B"/>
    <w:rsid w:val="00AC32E5"/>
    <w:rsid w:val="00AD3598"/>
    <w:rsid w:val="00AF08B7"/>
    <w:rsid w:val="00AF1D83"/>
    <w:rsid w:val="00AF65C7"/>
    <w:rsid w:val="00AF6FE3"/>
    <w:rsid w:val="00B0090C"/>
    <w:rsid w:val="00B026DC"/>
    <w:rsid w:val="00B11ABE"/>
    <w:rsid w:val="00B26B08"/>
    <w:rsid w:val="00B2776A"/>
    <w:rsid w:val="00B4269C"/>
    <w:rsid w:val="00B46FD4"/>
    <w:rsid w:val="00B47E5B"/>
    <w:rsid w:val="00B50960"/>
    <w:rsid w:val="00B52A5A"/>
    <w:rsid w:val="00B547EA"/>
    <w:rsid w:val="00B64600"/>
    <w:rsid w:val="00B7379F"/>
    <w:rsid w:val="00B743C7"/>
    <w:rsid w:val="00B747C1"/>
    <w:rsid w:val="00B76E0F"/>
    <w:rsid w:val="00B80E7A"/>
    <w:rsid w:val="00B83E86"/>
    <w:rsid w:val="00B850D0"/>
    <w:rsid w:val="00BC0806"/>
    <w:rsid w:val="00BC2351"/>
    <w:rsid w:val="00BD3B12"/>
    <w:rsid w:val="00BE1912"/>
    <w:rsid w:val="00BE7AD8"/>
    <w:rsid w:val="00C05286"/>
    <w:rsid w:val="00C14C9B"/>
    <w:rsid w:val="00C15504"/>
    <w:rsid w:val="00C206DF"/>
    <w:rsid w:val="00C6342F"/>
    <w:rsid w:val="00C760E3"/>
    <w:rsid w:val="00C8003F"/>
    <w:rsid w:val="00CA221F"/>
    <w:rsid w:val="00CC262A"/>
    <w:rsid w:val="00CC5690"/>
    <w:rsid w:val="00CC5C80"/>
    <w:rsid w:val="00CD1F43"/>
    <w:rsid w:val="00CE1512"/>
    <w:rsid w:val="00CE2502"/>
    <w:rsid w:val="00CF5BD4"/>
    <w:rsid w:val="00D14E03"/>
    <w:rsid w:val="00D237A9"/>
    <w:rsid w:val="00D26F3D"/>
    <w:rsid w:val="00D352E8"/>
    <w:rsid w:val="00D4666C"/>
    <w:rsid w:val="00D47BB7"/>
    <w:rsid w:val="00D620AB"/>
    <w:rsid w:val="00D70ABE"/>
    <w:rsid w:val="00D95EB1"/>
    <w:rsid w:val="00D971D1"/>
    <w:rsid w:val="00DA77B0"/>
    <w:rsid w:val="00DB1787"/>
    <w:rsid w:val="00DB5438"/>
    <w:rsid w:val="00DB615C"/>
    <w:rsid w:val="00DC3E9E"/>
    <w:rsid w:val="00DD2BED"/>
    <w:rsid w:val="00DE1023"/>
    <w:rsid w:val="00E02F5D"/>
    <w:rsid w:val="00E049B6"/>
    <w:rsid w:val="00E078AB"/>
    <w:rsid w:val="00E11082"/>
    <w:rsid w:val="00E1189A"/>
    <w:rsid w:val="00E20724"/>
    <w:rsid w:val="00E34DE4"/>
    <w:rsid w:val="00E36A00"/>
    <w:rsid w:val="00E53970"/>
    <w:rsid w:val="00E6301A"/>
    <w:rsid w:val="00E65F79"/>
    <w:rsid w:val="00E6791A"/>
    <w:rsid w:val="00E825F2"/>
    <w:rsid w:val="00E85E96"/>
    <w:rsid w:val="00E87C80"/>
    <w:rsid w:val="00E9566B"/>
    <w:rsid w:val="00E97139"/>
    <w:rsid w:val="00EB1784"/>
    <w:rsid w:val="00EB221B"/>
    <w:rsid w:val="00EE325F"/>
    <w:rsid w:val="00EF0F06"/>
    <w:rsid w:val="00EF2C19"/>
    <w:rsid w:val="00F11048"/>
    <w:rsid w:val="00F134D2"/>
    <w:rsid w:val="00F157AF"/>
    <w:rsid w:val="00F2242E"/>
    <w:rsid w:val="00F24777"/>
    <w:rsid w:val="00F269F8"/>
    <w:rsid w:val="00F3661D"/>
    <w:rsid w:val="00F3711E"/>
    <w:rsid w:val="00F559A6"/>
    <w:rsid w:val="00F57CA9"/>
    <w:rsid w:val="00F63914"/>
    <w:rsid w:val="00F7707F"/>
    <w:rsid w:val="00F77D7F"/>
    <w:rsid w:val="00F86381"/>
    <w:rsid w:val="00F92408"/>
    <w:rsid w:val="00F97991"/>
    <w:rsid w:val="00FB6CDA"/>
    <w:rsid w:val="00FC5C95"/>
    <w:rsid w:val="00FC74D6"/>
    <w:rsid w:val="00FE268F"/>
    <w:rsid w:val="00FE6769"/>
    <w:rsid w:val="00FE690F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538CD-AF10-445C-A844-98BF55A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E7C"/>
    <w:rPr>
      <w:rFonts w:ascii="Consolas" w:hAnsi="Consolas"/>
      <w:sz w:val="21"/>
      <w:szCs w:val="21"/>
    </w:rPr>
  </w:style>
  <w:style w:type="character" w:customStyle="1" w:styleId="pp-headline-item">
    <w:name w:val="pp-headline-item"/>
    <w:basedOn w:val="DefaultParagraphFont"/>
    <w:rsid w:val="00163E7C"/>
  </w:style>
  <w:style w:type="character" w:styleId="CommentReference">
    <w:name w:val="annotation reference"/>
    <w:basedOn w:val="DefaultParagraphFont"/>
    <w:uiPriority w:val="99"/>
    <w:semiHidden/>
    <w:unhideWhenUsed/>
    <w:rsid w:val="0097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4B0"/>
  </w:style>
  <w:style w:type="paragraph" w:styleId="Footer">
    <w:name w:val="footer"/>
    <w:basedOn w:val="Normal"/>
    <w:link w:val="Foot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4B0"/>
  </w:style>
  <w:style w:type="character" w:customStyle="1" w:styleId="baddress">
    <w:name w:val="b_address"/>
    <w:basedOn w:val="DefaultParagraphFont"/>
    <w:rsid w:val="0021315B"/>
  </w:style>
  <w:style w:type="character" w:styleId="FollowedHyperlink">
    <w:name w:val="FollowedHyperlink"/>
    <w:basedOn w:val="DefaultParagraphFont"/>
    <w:uiPriority w:val="99"/>
    <w:semiHidden/>
    <w:unhideWhenUsed/>
    <w:rsid w:val="004401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5337E"/>
    <w:rPr>
      <w:b/>
      <w:bCs/>
    </w:rPr>
  </w:style>
  <w:style w:type="paragraph" w:customStyle="1" w:styleId="Default">
    <w:name w:val="Default"/>
    <w:rsid w:val="00AB2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624">
                  <w:marLeft w:val="300"/>
                  <w:marRight w:val="0"/>
                  <w:marTop w:val="0"/>
                  <w:marBottom w:val="0"/>
                  <w:divBdr>
                    <w:top w:val="single" w:sz="6" w:space="8" w:color="5384AD"/>
                    <w:left w:val="single" w:sz="6" w:space="8" w:color="5384AD"/>
                    <w:bottom w:val="single" w:sz="6" w:space="8" w:color="5384AD"/>
                    <w:right w:val="single" w:sz="6" w:space="8" w:color="5384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dismeetings.webex.com/wadismeetings/j.php?MTID=m2d72ce43d7ff3481baa3f668b718e0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D8A4-3D2A-47A2-86F0-C9E2B84E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Clark</dc:creator>
  <cp:lastModifiedBy>Clark, Josie</cp:lastModifiedBy>
  <cp:revision>4</cp:revision>
  <cp:lastPrinted>2016-12-22T19:05:00Z</cp:lastPrinted>
  <dcterms:created xsi:type="dcterms:W3CDTF">2017-01-27T23:40:00Z</dcterms:created>
  <dcterms:modified xsi:type="dcterms:W3CDTF">2017-02-16T21:29:00Z</dcterms:modified>
</cp:coreProperties>
</file>