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0F72" w14:textId="399C3A8D" w:rsidR="00D33A5D" w:rsidRDefault="38B41851" w:rsidP="00594DB9">
      <w:pPr>
        <w:pStyle w:val="Heading1"/>
        <w:spacing w:before="0"/>
        <w:jc w:val="center"/>
      </w:pPr>
      <w:r>
        <w:t xml:space="preserve">REGIONAL RESPONSE TEAM 10/NORTHWEST AREA COMMITTEE </w:t>
      </w:r>
      <w:r w:rsidR="00594DB9">
        <w:br/>
      </w:r>
      <w:r>
        <w:t>(RRT 10/NWAC)</w:t>
      </w:r>
    </w:p>
    <w:p w14:paraId="5D065C7B" w14:textId="77777777" w:rsidR="00594DB9" w:rsidRDefault="00594DB9" w:rsidP="00594DB9">
      <w:pPr>
        <w:pStyle w:val="Heading1"/>
        <w:spacing w:before="0"/>
        <w:jc w:val="center"/>
      </w:pPr>
      <w:r>
        <w:t>PUBLIC SESSION MINUTES</w:t>
      </w:r>
    </w:p>
    <w:p w14:paraId="5816D33E" w14:textId="27E640FA" w:rsidR="00594DB9" w:rsidRPr="00594DB9" w:rsidRDefault="00FE28B7" w:rsidP="00594DB9">
      <w:pPr>
        <w:spacing w:after="0"/>
        <w:jc w:val="center"/>
        <w:rPr>
          <w:rFonts w:ascii="Arial" w:hAnsi="Arial" w:cs="Arial"/>
          <w:b/>
          <w:sz w:val="24"/>
          <w:szCs w:val="24"/>
        </w:rPr>
      </w:pPr>
      <w:r>
        <w:rPr>
          <w:rFonts w:ascii="Arial" w:hAnsi="Arial" w:cs="Arial"/>
          <w:b/>
          <w:sz w:val="24"/>
          <w:szCs w:val="24"/>
        </w:rPr>
        <w:t>0830</w:t>
      </w:r>
      <w:r w:rsidR="009461AB">
        <w:rPr>
          <w:rFonts w:ascii="Arial" w:hAnsi="Arial" w:cs="Arial"/>
          <w:b/>
          <w:sz w:val="24"/>
          <w:szCs w:val="24"/>
        </w:rPr>
        <w:t xml:space="preserve"> – </w:t>
      </w:r>
      <w:r>
        <w:rPr>
          <w:rFonts w:ascii="Arial" w:hAnsi="Arial" w:cs="Arial"/>
          <w:b/>
          <w:sz w:val="24"/>
          <w:szCs w:val="24"/>
        </w:rPr>
        <w:t>1630</w:t>
      </w:r>
      <w:r w:rsidR="009461AB">
        <w:rPr>
          <w:rFonts w:ascii="Arial" w:hAnsi="Arial" w:cs="Arial"/>
          <w:b/>
          <w:sz w:val="24"/>
          <w:szCs w:val="24"/>
        </w:rPr>
        <w:t xml:space="preserve"> </w:t>
      </w:r>
      <w:r>
        <w:rPr>
          <w:rFonts w:ascii="Arial" w:hAnsi="Arial" w:cs="Arial"/>
          <w:b/>
          <w:sz w:val="24"/>
          <w:szCs w:val="24"/>
        </w:rPr>
        <w:t>Wednesday May 29, 2019</w:t>
      </w:r>
    </w:p>
    <w:p w14:paraId="2DAECF42" w14:textId="467FAFCA" w:rsidR="002D5244" w:rsidRDefault="00FE28B7" w:rsidP="005045ED">
      <w:pPr>
        <w:spacing w:after="0"/>
        <w:jc w:val="center"/>
        <w:rPr>
          <w:rFonts w:ascii="Arial" w:hAnsi="Arial" w:cs="Arial"/>
          <w:b/>
          <w:sz w:val="24"/>
          <w:szCs w:val="24"/>
        </w:rPr>
      </w:pPr>
      <w:r>
        <w:rPr>
          <w:rFonts w:ascii="Arial" w:hAnsi="Arial" w:cs="Arial"/>
          <w:b/>
          <w:sz w:val="24"/>
          <w:szCs w:val="24"/>
        </w:rPr>
        <w:t>Brammer Building 1</w:t>
      </w:r>
      <w:r w:rsidRPr="00FE28B7">
        <w:rPr>
          <w:rFonts w:ascii="Arial" w:hAnsi="Arial" w:cs="Arial"/>
          <w:b/>
          <w:sz w:val="24"/>
          <w:szCs w:val="24"/>
          <w:vertAlign w:val="superscript"/>
        </w:rPr>
        <w:t>st</w:t>
      </w:r>
      <w:r>
        <w:rPr>
          <w:rFonts w:ascii="Arial" w:hAnsi="Arial" w:cs="Arial"/>
          <w:b/>
          <w:sz w:val="24"/>
          <w:szCs w:val="24"/>
        </w:rPr>
        <w:t xml:space="preserve"> Floor Conference Room</w:t>
      </w:r>
    </w:p>
    <w:p w14:paraId="492DF069" w14:textId="1ED6A2CE" w:rsidR="00EB732F" w:rsidRDefault="00FE28B7" w:rsidP="005045ED">
      <w:pPr>
        <w:spacing w:after="0"/>
        <w:jc w:val="center"/>
        <w:rPr>
          <w:rFonts w:ascii="Arial" w:hAnsi="Arial" w:cs="Arial"/>
          <w:b/>
          <w:sz w:val="24"/>
          <w:szCs w:val="24"/>
        </w:rPr>
      </w:pPr>
      <w:r>
        <w:rPr>
          <w:rFonts w:ascii="Arial" w:hAnsi="Arial" w:cs="Arial"/>
          <w:b/>
          <w:sz w:val="24"/>
          <w:szCs w:val="24"/>
        </w:rPr>
        <w:t>1225 Idaho Street</w:t>
      </w:r>
    </w:p>
    <w:p w14:paraId="28E96CBD" w14:textId="17830233" w:rsidR="005045ED" w:rsidRPr="00594DB9" w:rsidRDefault="00FE28B7" w:rsidP="005045ED">
      <w:pPr>
        <w:spacing w:after="0"/>
        <w:jc w:val="center"/>
        <w:rPr>
          <w:rFonts w:ascii="Arial" w:hAnsi="Arial" w:cs="Arial"/>
          <w:b/>
          <w:sz w:val="24"/>
          <w:szCs w:val="24"/>
        </w:rPr>
      </w:pPr>
      <w:r>
        <w:rPr>
          <w:rFonts w:ascii="Arial" w:hAnsi="Arial" w:cs="Arial"/>
          <w:b/>
          <w:sz w:val="24"/>
          <w:szCs w:val="24"/>
        </w:rPr>
        <w:t>Lewiston, Idaho 83501</w:t>
      </w:r>
    </w:p>
    <w:p w14:paraId="2651E56E" w14:textId="77777777" w:rsidR="00594DB9" w:rsidRDefault="00594DB9" w:rsidP="00594DB9"/>
    <w:p w14:paraId="2EDB6742" w14:textId="033632CE" w:rsidR="00594DB9" w:rsidRPr="00007289" w:rsidRDefault="00594DB9" w:rsidP="00594DB9">
      <w:pPr>
        <w:jc w:val="center"/>
        <w:rPr>
          <w:rFonts w:ascii="Arial" w:hAnsi="Arial" w:cs="Arial"/>
          <w:b/>
        </w:rPr>
      </w:pPr>
      <w:r w:rsidRPr="00007289">
        <w:rPr>
          <w:rFonts w:ascii="Arial" w:hAnsi="Arial" w:cs="Arial"/>
          <w:b/>
        </w:rPr>
        <w:t>Sign-in sheets can be viewed</w:t>
      </w:r>
      <w:r w:rsidRPr="00CB5755">
        <w:rPr>
          <w:rFonts w:ascii="Arial" w:hAnsi="Arial" w:cs="Arial"/>
          <w:b/>
        </w:rPr>
        <w:t xml:space="preserve"> </w:t>
      </w:r>
      <w:hyperlink r:id="rId12" w:history="1">
        <w:r w:rsidRPr="00FB3AC5">
          <w:rPr>
            <w:rStyle w:val="Hyperlink"/>
            <w:rFonts w:ascii="Arial" w:hAnsi="Arial" w:cs="Arial"/>
            <w:b/>
          </w:rPr>
          <w:t>he</w:t>
        </w:r>
        <w:r w:rsidRPr="00FB3AC5">
          <w:rPr>
            <w:rStyle w:val="Hyperlink"/>
            <w:rFonts w:ascii="Arial" w:hAnsi="Arial" w:cs="Arial"/>
            <w:b/>
          </w:rPr>
          <w:t>r</w:t>
        </w:r>
        <w:r w:rsidRPr="00FB3AC5">
          <w:rPr>
            <w:rStyle w:val="Hyperlink"/>
            <w:rFonts w:ascii="Arial" w:hAnsi="Arial" w:cs="Arial"/>
            <w:b/>
          </w:rPr>
          <w:t>e</w:t>
        </w:r>
      </w:hyperlink>
      <w:r w:rsidRPr="00CB5755">
        <w:rPr>
          <w:rFonts w:ascii="Arial" w:hAnsi="Arial" w:cs="Arial"/>
          <w:b/>
        </w:rPr>
        <w:t>.</w:t>
      </w:r>
    </w:p>
    <w:p w14:paraId="32150E98" w14:textId="77777777" w:rsidR="00594DB9" w:rsidRDefault="00594DB9" w:rsidP="00594DB9">
      <w:pPr>
        <w:pStyle w:val="Heading2"/>
      </w:pPr>
      <w:r>
        <w:t>Safety Briefing, Introductions, Opening Remarks</w:t>
      </w:r>
    </w:p>
    <w:p w14:paraId="6CDD98DC" w14:textId="61C72959" w:rsidR="00D63376" w:rsidRDefault="0050403B" w:rsidP="00F27B91">
      <w:pPr>
        <w:jc w:val="both"/>
      </w:pPr>
      <w:r>
        <w:t>Ms. Lori Muller</w:t>
      </w:r>
      <w:r w:rsidR="00EB732F">
        <w:t>, United States Environmental Protection Agency (EPA)</w:t>
      </w:r>
      <w:r w:rsidR="00D70D97">
        <w:t>, welcomed everyone</w:t>
      </w:r>
      <w:r w:rsidR="003362EE">
        <w:t>. Ms. Elizabeth Petras</w:t>
      </w:r>
      <w:r w:rsidR="00983604">
        <w:t xml:space="preserve"> United States Coast Guard (USCG) District 13 (D13)</w:t>
      </w:r>
      <w:r w:rsidR="00D70D97">
        <w:t xml:space="preserve"> </w:t>
      </w:r>
      <w:r w:rsidR="005B235B">
        <w:t>also welcomed the attendees</w:t>
      </w:r>
      <w:r w:rsidR="00D70D97">
        <w:t xml:space="preserve">. </w:t>
      </w:r>
      <w:r w:rsidR="00B33750">
        <w:t>CDR</w:t>
      </w:r>
      <w:r w:rsidR="00A77E7F">
        <w:t xml:space="preserve"> </w:t>
      </w:r>
      <w:r w:rsidR="00C6504B">
        <w:t xml:space="preserve">Sean </w:t>
      </w:r>
      <w:proofErr w:type="spellStart"/>
      <w:r w:rsidR="00DA3F33">
        <w:t>Cashell</w:t>
      </w:r>
      <w:proofErr w:type="spellEnd"/>
      <w:r w:rsidR="000B16A0">
        <w:t>, USCG Sector Columbia River (SCR)</w:t>
      </w:r>
      <w:r w:rsidR="00C6504B">
        <w:t xml:space="preserve"> </w:t>
      </w:r>
      <w:r w:rsidR="001E48BF">
        <w:t>w</w:t>
      </w:r>
      <w:r w:rsidR="00C6504B">
        <w:t>elcomed everyone</w:t>
      </w:r>
      <w:r w:rsidR="000B16A0">
        <w:t xml:space="preserve"> to the meeting</w:t>
      </w:r>
      <w:r w:rsidR="00C6504B">
        <w:t>.</w:t>
      </w:r>
      <w:r w:rsidR="00A77E7F">
        <w:t xml:space="preserve"> LT Bret Ettinger</w:t>
      </w:r>
      <w:r w:rsidR="000B16A0">
        <w:t>, USCG Sector Puget Sound</w:t>
      </w:r>
      <w:r w:rsidR="00A77E7F">
        <w:t xml:space="preserve"> </w:t>
      </w:r>
      <w:r w:rsidR="000B16A0">
        <w:t>(</w:t>
      </w:r>
      <w:r w:rsidR="00A77E7F">
        <w:t>SPS</w:t>
      </w:r>
      <w:r w:rsidR="000B16A0">
        <w:t>)</w:t>
      </w:r>
      <w:r w:rsidR="00A77E7F">
        <w:t xml:space="preserve"> welcomed the participants and gave regards from CAPT Sturgis who could not attend. </w:t>
      </w:r>
      <w:r w:rsidR="00550698">
        <w:t>Introductions were conducted.</w:t>
      </w:r>
      <w:r w:rsidR="005B235B">
        <w:t xml:space="preserve"> M</w:t>
      </w:r>
      <w:r w:rsidR="000B16A0">
        <w:t>r</w:t>
      </w:r>
      <w:r w:rsidR="005B235B">
        <w:t xml:space="preserve">. Grant </w:t>
      </w:r>
      <w:proofErr w:type="spellStart"/>
      <w:r w:rsidR="00A86EBE">
        <w:t>D</w:t>
      </w:r>
      <w:r w:rsidR="005B235B">
        <w:t>iCianni</w:t>
      </w:r>
      <w:proofErr w:type="spellEnd"/>
      <w:r w:rsidR="00A86EBE">
        <w:t>, Nez Perce County Emergency Management, welcomed the attendees and gave a safety briefing.</w:t>
      </w:r>
    </w:p>
    <w:p w14:paraId="11C3250D" w14:textId="2C4E9E4B" w:rsidR="003A2D49" w:rsidRDefault="003A2D49" w:rsidP="00F27B91">
      <w:pPr>
        <w:pStyle w:val="Heading2"/>
      </w:pPr>
      <w:r>
        <w:t>NW Area Contingency Plan Overview</w:t>
      </w:r>
      <w:r w:rsidR="002F261E">
        <w:t xml:space="preserve"> and Task Force Update</w:t>
      </w:r>
    </w:p>
    <w:p w14:paraId="6D82D78C" w14:textId="3D0EFE0A" w:rsidR="009461AB" w:rsidRDefault="003A2D49" w:rsidP="00A447F4">
      <w:pPr>
        <w:jc w:val="both"/>
      </w:pPr>
      <w:r>
        <w:t xml:space="preserve">Ms. </w:t>
      </w:r>
      <w:r w:rsidR="00960E87">
        <w:t>Petras</w:t>
      </w:r>
      <w:r w:rsidR="006D5A82">
        <w:t xml:space="preserve"> </w:t>
      </w:r>
      <w:r>
        <w:t xml:space="preserve">gave a presentation on </w:t>
      </w:r>
      <w:r w:rsidR="00EE2AC6">
        <w:t xml:space="preserve">the </w:t>
      </w:r>
      <w:r w:rsidR="00A75F83">
        <w:t>Northwest Area Committee (NWAC) and Regional Response Team (RRT) 10 including National Contingency Plan (NCP) basics, the makeup of the NWAC and RRT, the Northwest Area Contingency Plan (NWACP), interagency spill coordination, how an On-Scene Coordinator (OSC) can use the NWACP in a response, Geographic Response Plans (GRPs), and the 2018 selected task forces.</w:t>
      </w:r>
      <w:r w:rsidR="00DC05BF">
        <w:t xml:space="preserve"> </w:t>
      </w:r>
      <w:r w:rsidR="009059BD">
        <w:t xml:space="preserve">The presentation can be viewed </w:t>
      </w:r>
      <w:hyperlink r:id="rId13" w:history="1">
        <w:r w:rsidR="009059BD" w:rsidRPr="00FB3AC5">
          <w:rPr>
            <w:rStyle w:val="Hyperlink"/>
          </w:rPr>
          <w:t>here</w:t>
        </w:r>
      </w:hyperlink>
      <w:r w:rsidR="009059BD">
        <w:t>.</w:t>
      </w:r>
    </w:p>
    <w:p w14:paraId="0EBB8305" w14:textId="77777777" w:rsidR="00B13D7B" w:rsidRDefault="00B13D7B" w:rsidP="00B13D7B">
      <w:pPr>
        <w:pStyle w:val="Heading3"/>
      </w:pPr>
      <w:r>
        <w:t>96-Hour Plan Toolbox</w:t>
      </w:r>
    </w:p>
    <w:p w14:paraId="4A9E1EBF" w14:textId="6EEF74B4" w:rsidR="00B13D7B" w:rsidRDefault="464C5BE2" w:rsidP="00B13D7B">
      <w:pPr>
        <w:jc w:val="both"/>
      </w:pPr>
      <w:r>
        <w:t xml:space="preserve">CWO Shannon McGregor, USCG SCR gave a presentation on identified objectives, meetings conducted to date, a review of the three identified objectives, and expected outcomes for the 96-Hour Plan Toolbox Task Force. He also noted the next Task Force meeting is scheduled for June 11. The presentation can be viewed </w:t>
      </w:r>
      <w:hyperlink r:id="rId14">
        <w:r w:rsidRPr="464C5BE2">
          <w:rPr>
            <w:rStyle w:val="Hyperlink"/>
          </w:rPr>
          <w:t>here</w:t>
        </w:r>
      </w:hyperlink>
      <w:r>
        <w:t>.</w:t>
      </w:r>
    </w:p>
    <w:p w14:paraId="615E39C4" w14:textId="77777777" w:rsidR="00361565" w:rsidRDefault="00361565" w:rsidP="00361565">
      <w:pPr>
        <w:pStyle w:val="Heading3"/>
      </w:pPr>
      <w:r>
        <w:t>Dispersants Review</w:t>
      </w:r>
    </w:p>
    <w:p w14:paraId="76DAEC9E" w14:textId="5A3F621C" w:rsidR="00361565" w:rsidRDefault="464C5BE2" w:rsidP="00361565">
      <w:pPr>
        <w:jc w:val="both"/>
      </w:pPr>
      <w:r>
        <w:t xml:space="preserve">Mr. Gary Shigenaka, National Oceanic and Atmospheric Administration (NOAA) gave a presentation on the identified objectives for the use of dispersants, meetings conducted, activities conducted to date, and anticipated outcomes. The presentation can be viewed </w:t>
      </w:r>
      <w:hyperlink r:id="rId15">
        <w:r w:rsidRPr="464C5BE2">
          <w:rPr>
            <w:rStyle w:val="Hyperlink"/>
          </w:rPr>
          <w:t>here</w:t>
        </w:r>
      </w:hyperlink>
      <w:r>
        <w:t>.</w:t>
      </w:r>
    </w:p>
    <w:p w14:paraId="01B6DFA9" w14:textId="3537D700" w:rsidR="009461AB" w:rsidRDefault="00FE28B7" w:rsidP="009461AB">
      <w:pPr>
        <w:pStyle w:val="Heading3"/>
      </w:pPr>
      <w:r>
        <w:t>Surface Washing Agents</w:t>
      </w:r>
    </w:p>
    <w:p w14:paraId="32354570" w14:textId="28136AA9" w:rsidR="009461AB" w:rsidRDefault="00FE28B7" w:rsidP="00A447F4">
      <w:pPr>
        <w:jc w:val="both"/>
      </w:pPr>
      <w:r>
        <w:t xml:space="preserve">Ms. Muller gave a presentation on </w:t>
      </w:r>
      <w:r w:rsidR="00DB6222">
        <w:t xml:space="preserve">the status of the </w:t>
      </w:r>
      <w:r w:rsidR="00E41F2B">
        <w:t xml:space="preserve">identified </w:t>
      </w:r>
      <w:r w:rsidR="00DB6222">
        <w:t>objectives, meeting</w:t>
      </w:r>
      <w:r w:rsidR="00C35A9F">
        <w:t>s</w:t>
      </w:r>
      <w:r w:rsidR="00DB6222">
        <w:t xml:space="preserve"> conducted, and anticipated </w:t>
      </w:r>
      <w:r w:rsidR="001F4D00">
        <w:t xml:space="preserve">outcomes for the Surface Washing Agents Task Force. The presentation can be viewed </w:t>
      </w:r>
      <w:hyperlink r:id="rId16" w:history="1">
        <w:r w:rsidR="001F4D00" w:rsidRPr="00FB3AC5">
          <w:rPr>
            <w:rStyle w:val="Hyperlink"/>
          </w:rPr>
          <w:t>here</w:t>
        </w:r>
      </w:hyperlink>
      <w:r w:rsidR="001F4D00">
        <w:t>.</w:t>
      </w:r>
    </w:p>
    <w:p w14:paraId="321D4343" w14:textId="59E36807" w:rsidR="009461AB" w:rsidRDefault="464C5BE2" w:rsidP="009461AB">
      <w:pPr>
        <w:pStyle w:val="Heading3"/>
      </w:pPr>
      <w:r>
        <w:lastRenderedPageBreak/>
        <w:t>Geographic Response Plans Review</w:t>
      </w:r>
    </w:p>
    <w:p w14:paraId="303AA8D6" w14:textId="2BC91928" w:rsidR="009461AB" w:rsidRDefault="00FE28B7" w:rsidP="009461AB">
      <w:pPr>
        <w:jc w:val="both"/>
      </w:pPr>
      <w:r>
        <w:t>Ms. Nhi Irwin, Washington State Department of Ecology (Ecology) gave</w:t>
      </w:r>
      <w:r w:rsidR="00B46268">
        <w:t xml:space="preserve"> a presentation on </w:t>
      </w:r>
      <w:r w:rsidR="0033640A">
        <w:t>identified objectives</w:t>
      </w:r>
      <w:r w:rsidR="00710539">
        <w:t xml:space="preserve"> for the GRP</w:t>
      </w:r>
      <w:r w:rsidR="009317DF">
        <w:t xml:space="preserve"> survey</w:t>
      </w:r>
      <w:r w:rsidR="0033640A">
        <w:t xml:space="preserve">, timeline of events, a review of the two identified objectives, </w:t>
      </w:r>
      <w:r w:rsidR="00927BD4">
        <w:t xml:space="preserve">and anticipated outcomes. The presentation can be viewed </w:t>
      </w:r>
      <w:hyperlink r:id="rId17" w:history="1">
        <w:r w:rsidR="00927BD4" w:rsidRPr="00FB3AC5">
          <w:rPr>
            <w:rStyle w:val="Hyperlink"/>
          </w:rPr>
          <w:t>here</w:t>
        </w:r>
      </w:hyperlink>
      <w:r w:rsidR="00927BD4">
        <w:t>.</w:t>
      </w:r>
    </w:p>
    <w:p w14:paraId="54912153" w14:textId="0E750308" w:rsidR="009461AB" w:rsidRDefault="00A73547" w:rsidP="009461AB">
      <w:pPr>
        <w:pStyle w:val="Heading3"/>
      </w:pPr>
      <w:r>
        <w:t>Tribal Engagement</w:t>
      </w:r>
    </w:p>
    <w:p w14:paraId="54E99C81" w14:textId="7F3B1F22" w:rsidR="009461AB" w:rsidRDefault="00B13D7B" w:rsidP="009461AB">
      <w:pPr>
        <w:jc w:val="both"/>
      </w:pPr>
      <w:r>
        <w:rPr>
          <w:rStyle w:val="normaltextrun"/>
          <w:rFonts w:ascii="Calibri" w:hAnsi="Calibri" w:cs="Calibri"/>
          <w:color w:val="000000"/>
        </w:rPr>
        <w:t xml:space="preserve">MST1 </w:t>
      </w:r>
      <w:r>
        <w:rPr>
          <w:rStyle w:val="spellingerror"/>
          <w:rFonts w:ascii="Calibri" w:hAnsi="Calibri" w:cs="Calibri"/>
          <w:color w:val="000000"/>
        </w:rPr>
        <w:t>Chrystin</w:t>
      </w:r>
      <w:r>
        <w:rPr>
          <w:rStyle w:val="normaltextrun"/>
          <w:rFonts w:ascii="Calibri" w:hAnsi="Calibri" w:cs="Calibri"/>
          <w:color w:val="000000"/>
        </w:rPr>
        <w:t xml:space="preserve"> McLelland, USCG</w:t>
      </w:r>
      <w:r w:rsidR="005D5784">
        <w:rPr>
          <w:rStyle w:val="normaltextrun"/>
          <w:rFonts w:ascii="Calibri" w:hAnsi="Calibri" w:cs="Calibri"/>
          <w:color w:val="000000"/>
        </w:rPr>
        <w:t xml:space="preserve"> </w:t>
      </w:r>
      <w:r w:rsidR="006E73A1">
        <w:rPr>
          <w:rStyle w:val="normaltextrun"/>
          <w:rFonts w:ascii="Calibri" w:hAnsi="Calibri" w:cs="Calibri"/>
          <w:color w:val="000000"/>
        </w:rPr>
        <w:t>SPS</w:t>
      </w:r>
      <w:r w:rsidR="00BA4EED">
        <w:rPr>
          <w:rStyle w:val="normaltextrun"/>
          <w:rFonts w:ascii="Calibri" w:hAnsi="Calibri" w:cs="Calibri"/>
          <w:color w:val="000000"/>
        </w:rPr>
        <w:t>,</w:t>
      </w:r>
      <w:r w:rsidR="006E73A1">
        <w:rPr>
          <w:rStyle w:val="normaltextrun"/>
          <w:rFonts w:ascii="Calibri" w:hAnsi="Calibri" w:cs="Calibri"/>
          <w:color w:val="000000"/>
        </w:rPr>
        <w:t xml:space="preserve"> gave a presentation on </w:t>
      </w:r>
      <w:r w:rsidR="001C4C8C">
        <w:rPr>
          <w:rStyle w:val="normaltextrun"/>
          <w:rFonts w:ascii="Calibri" w:hAnsi="Calibri" w:cs="Calibri"/>
          <w:color w:val="000000"/>
        </w:rPr>
        <w:t>the identified objectives</w:t>
      </w:r>
      <w:r w:rsidR="009317DF">
        <w:rPr>
          <w:rStyle w:val="normaltextrun"/>
          <w:rFonts w:ascii="Calibri" w:hAnsi="Calibri" w:cs="Calibri"/>
          <w:color w:val="000000"/>
        </w:rPr>
        <w:t xml:space="preserve"> for continued tribal engagement</w:t>
      </w:r>
      <w:r w:rsidR="001C4C8C">
        <w:rPr>
          <w:rStyle w:val="normaltextrun"/>
          <w:rFonts w:ascii="Calibri" w:hAnsi="Calibri" w:cs="Calibri"/>
          <w:color w:val="000000"/>
        </w:rPr>
        <w:t xml:space="preserve">, </w:t>
      </w:r>
      <w:r w:rsidR="006F128B">
        <w:rPr>
          <w:rStyle w:val="normaltextrun"/>
          <w:rFonts w:ascii="Calibri" w:hAnsi="Calibri" w:cs="Calibri"/>
          <w:color w:val="000000"/>
        </w:rPr>
        <w:t xml:space="preserve">meetings conducted, a review of the </w:t>
      </w:r>
      <w:r w:rsidR="003A65C1">
        <w:rPr>
          <w:rStyle w:val="normaltextrun"/>
          <w:rFonts w:ascii="Calibri" w:hAnsi="Calibri" w:cs="Calibri"/>
          <w:color w:val="000000"/>
        </w:rPr>
        <w:t xml:space="preserve">four identified objectives, and anticipated outcomes for the Tribal Engagement Task Force. </w:t>
      </w:r>
      <w:r w:rsidR="003A65C1">
        <w:t xml:space="preserve">The presentation can be viewed </w:t>
      </w:r>
      <w:hyperlink r:id="rId18" w:history="1">
        <w:r w:rsidR="003A65C1" w:rsidRPr="00FB3AC5">
          <w:rPr>
            <w:rStyle w:val="Hyperlink"/>
          </w:rPr>
          <w:t>here</w:t>
        </w:r>
      </w:hyperlink>
      <w:r w:rsidR="003A65C1">
        <w:t>.</w:t>
      </w:r>
    </w:p>
    <w:p w14:paraId="5D985925" w14:textId="2A89083B" w:rsidR="00271315" w:rsidRDefault="00271315" w:rsidP="00271315">
      <w:pPr>
        <w:pStyle w:val="Heading3"/>
      </w:pPr>
      <w:r>
        <w:t>Steering Committee</w:t>
      </w:r>
    </w:p>
    <w:p w14:paraId="660D98AC" w14:textId="1A26690B" w:rsidR="00271315" w:rsidRPr="00271315" w:rsidRDefault="464C5BE2" w:rsidP="464C5BE2">
      <w:pPr>
        <w:jc w:val="both"/>
      </w:pPr>
      <w:r>
        <w:t xml:space="preserve">Ms. Petras gave an update on the work being conducted by the Steering Committee including how </w:t>
      </w:r>
      <w:r w:rsidR="00D03998">
        <w:t xml:space="preserve">the Tribal </w:t>
      </w:r>
      <w:r>
        <w:t>Task Force could become a Standing Work Group</w:t>
      </w:r>
      <w:r w:rsidR="00D03998">
        <w:t xml:space="preserve">. She also gave an update on </w:t>
      </w:r>
      <w:r>
        <w:t>the Endangered Species Act (ESA) Section 7 consultation.</w:t>
      </w:r>
    </w:p>
    <w:p w14:paraId="4284A428" w14:textId="2523CBD7" w:rsidR="009461AB" w:rsidRDefault="00A73547" w:rsidP="009461AB">
      <w:pPr>
        <w:pStyle w:val="Heading2"/>
      </w:pPr>
      <w:r>
        <w:t xml:space="preserve">Overview of </w:t>
      </w:r>
      <w:r w:rsidR="00532158">
        <w:t>National Oceanic and Atmospheric Administration</w:t>
      </w:r>
      <w:r>
        <w:t xml:space="preserve"> Scientific Support Coordinator Position</w:t>
      </w:r>
    </w:p>
    <w:p w14:paraId="1D1F2CC9" w14:textId="3C58FA88" w:rsidR="009461AB" w:rsidRDefault="001700A9" w:rsidP="009461AB">
      <w:pPr>
        <w:jc w:val="both"/>
      </w:pPr>
      <w:r>
        <w:t>LCDR</w:t>
      </w:r>
      <w:r w:rsidR="00A73547">
        <w:t>. Jim Rosenberg</w:t>
      </w:r>
      <w:r w:rsidR="00532158">
        <w:t>, NOAA,</w:t>
      </w:r>
      <w:r w:rsidR="00A73547">
        <w:t xml:space="preserve"> gave a presentation on </w:t>
      </w:r>
      <w:r w:rsidR="00D678A7">
        <w:t>the role of the Scientific Support Coordinator (SSC)</w:t>
      </w:r>
      <w:r w:rsidR="00D05DF2">
        <w:t xml:space="preserve">, the questions that guide </w:t>
      </w:r>
      <w:r w:rsidR="00694B86">
        <w:t xml:space="preserve">oil spill response recommendations from an SSC, the history on how the SSC process was established, </w:t>
      </w:r>
      <w:r w:rsidR="006D0363">
        <w:t>what services NOAA can provide during a</w:t>
      </w:r>
      <w:r w:rsidR="00937852">
        <w:t>n oil spill or chemical release</w:t>
      </w:r>
      <w:r w:rsidR="00532158">
        <w:t>, a</w:t>
      </w:r>
      <w:r w:rsidR="00686DDF">
        <w:t>nd a</w:t>
      </w:r>
      <w:r w:rsidR="00532158">
        <w:t>vailable training supplied by NOAA</w:t>
      </w:r>
      <w:r w:rsidR="00686DDF">
        <w:t>.</w:t>
      </w:r>
      <w:r w:rsidR="009461AB">
        <w:t xml:space="preserve"> The presentation can be viewed </w:t>
      </w:r>
      <w:hyperlink r:id="rId19" w:history="1">
        <w:r w:rsidR="009461AB" w:rsidRPr="00FB3AC5">
          <w:rPr>
            <w:rStyle w:val="Hyperlink"/>
          </w:rPr>
          <w:t>here</w:t>
        </w:r>
      </w:hyperlink>
      <w:r w:rsidR="009461AB">
        <w:t>.</w:t>
      </w:r>
    </w:p>
    <w:p w14:paraId="34E02D12" w14:textId="1D97B08B" w:rsidR="00A73547" w:rsidRDefault="00A73547" w:rsidP="00A73547">
      <w:pPr>
        <w:pStyle w:val="Heading2"/>
      </w:pPr>
      <w:r>
        <w:t>Overview of Idaho Geographic Response Plans</w:t>
      </w:r>
    </w:p>
    <w:p w14:paraId="7CD9A697" w14:textId="2D3A36D4" w:rsidR="00A73547" w:rsidRDefault="464C5BE2" w:rsidP="00A73547">
      <w:pPr>
        <w:jc w:val="both"/>
      </w:pPr>
      <w:r>
        <w:t xml:space="preserve">Mr. Mark Dietrich, Idaho Department of Environmental Quality (IDEQ) discussed the status of GRPs in Idaho, including the Lake Pend Oreille and the newly updated Clearwater-Lochsa River GRP and plans to update plans on the Snake River as well as Boise and Pocatello corridors. Mr. Nic Winslow, Burlington Northern Santa Fe (BNSF) Railroad, gave a presentation on updating the Lake Pend Oreille GRP including the Clark Fork River Delta and the exercises that have been conducted to test the updates to the GRP. The presentation can be viewed </w:t>
      </w:r>
      <w:hyperlink r:id="rId20">
        <w:r w:rsidRPr="464C5BE2">
          <w:rPr>
            <w:rStyle w:val="Hyperlink"/>
          </w:rPr>
          <w:t>here</w:t>
        </w:r>
      </w:hyperlink>
      <w:r>
        <w:t>.</w:t>
      </w:r>
    </w:p>
    <w:p w14:paraId="5F5C980A" w14:textId="10420377" w:rsidR="00A73547" w:rsidRDefault="00A73547" w:rsidP="00A73547">
      <w:pPr>
        <w:pStyle w:val="Heading2"/>
      </w:pPr>
      <w:r>
        <w:t>Waters of the United States Update</w:t>
      </w:r>
    </w:p>
    <w:p w14:paraId="7D46C7C2" w14:textId="68B4A1A8" w:rsidR="00A73547" w:rsidRDefault="464C5BE2" w:rsidP="00A73547">
      <w:pPr>
        <w:jc w:val="both"/>
      </w:pPr>
      <w:r>
        <w:t xml:space="preserve">Mr. Richard Franklin, EPA, gave a presentation on Waters of the United States (WOTUS) including the definition of WOTUS, a history of WOTUS, changes and current implementation, </w:t>
      </w:r>
      <w:proofErr w:type="spellStart"/>
      <w:r>
        <w:t>Rapanos</w:t>
      </w:r>
      <w:proofErr w:type="spellEnd"/>
      <w:r>
        <w:t xml:space="preserve"> Guidance, and applicability of its implementation at a response in Idaho. The presentation can be viewed </w:t>
      </w:r>
      <w:hyperlink r:id="rId21">
        <w:r w:rsidRPr="464C5BE2">
          <w:rPr>
            <w:rStyle w:val="Hyperlink"/>
          </w:rPr>
          <w:t>here</w:t>
        </w:r>
      </w:hyperlink>
      <w:r>
        <w:t>.</w:t>
      </w:r>
    </w:p>
    <w:p w14:paraId="4F8B95AA" w14:textId="41CA257B" w:rsidR="00A73547" w:rsidRDefault="00A73547" w:rsidP="00A73547">
      <w:pPr>
        <w:pStyle w:val="Heading2"/>
      </w:pPr>
      <w:r>
        <w:t>Port of Lewiston</w:t>
      </w:r>
    </w:p>
    <w:p w14:paraId="5568A68E" w14:textId="3A71CB7D" w:rsidR="00A73547" w:rsidRDefault="00A73547" w:rsidP="00A73547">
      <w:pPr>
        <w:jc w:val="both"/>
      </w:pPr>
      <w:r>
        <w:t xml:space="preserve">Ms. </w:t>
      </w:r>
      <w:proofErr w:type="spellStart"/>
      <w:r>
        <w:t>Jaynie</w:t>
      </w:r>
      <w:proofErr w:type="spellEnd"/>
      <w:r>
        <w:t xml:space="preserve"> Bentz, Port of Lew</w:t>
      </w:r>
      <w:r w:rsidR="000A30C2">
        <w:t>i</w:t>
      </w:r>
      <w:r>
        <w:t>ston, gave a presentation</w:t>
      </w:r>
      <w:r w:rsidR="00E059C9">
        <w:t xml:space="preserve"> on</w:t>
      </w:r>
      <w:r>
        <w:t xml:space="preserve"> </w:t>
      </w:r>
      <w:r w:rsidR="00203BA9">
        <w:t xml:space="preserve">the </w:t>
      </w:r>
      <w:r w:rsidR="00AF0A7A">
        <w:t xml:space="preserve">Port of Lewiston economic activities for the development of industrial and business parks, installing infrastructure, </w:t>
      </w:r>
      <w:r w:rsidR="00D34CE5">
        <w:t>operating a business incubator program, providing community grants, facilitating intermodal transportation</w:t>
      </w:r>
      <w:r w:rsidR="00DC7BD1">
        <w:t xml:space="preserve"> and international trade,</w:t>
      </w:r>
      <w:r w:rsidR="00950C63">
        <w:t xml:space="preserve"> and</w:t>
      </w:r>
      <w:r w:rsidR="000A1B66">
        <w:t xml:space="preserve"> the Columbia-Snake River system</w:t>
      </w:r>
      <w:r>
        <w:t xml:space="preserve">. The presentation can be viewed </w:t>
      </w:r>
      <w:hyperlink r:id="rId22" w:history="1">
        <w:r w:rsidRPr="00FB3AC5">
          <w:rPr>
            <w:rStyle w:val="Hyperlink"/>
          </w:rPr>
          <w:t>here</w:t>
        </w:r>
      </w:hyperlink>
      <w:r>
        <w:t>.</w:t>
      </w:r>
    </w:p>
    <w:p w14:paraId="030CB16F" w14:textId="5F1CBFEE" w:rsidR="00A73547" w:rsidRDefault="00A73547" w:rsidP="00A73547">
      <w:pPr>
        <w:pStyle w:val="Heading2"/>
      </w:pPr>
      <w:r>
        <w:lastRenderedPageBreak/>
        <w:t>Clearwater Paper Mill</w:t>
      </w:r>
    </w:p>
    <w:p w14:paraId="37C33B14" w14:textId="7BB311D7" w:rsidR="00A73547" w:rsidRDefault="00A340CB" w:rsidP="00A73547">
      <w:pPr>
        <w:jc w:val="both"/>
      </w:pPr>
      <w:r>
        <w:t>Mr. Dave Chu</w:t>
      </w:r>
      <w:r w:rsidR="00F3636D">
        <w:t>r</w:t>
      </w:r>
      <w:r>
        <w:t>ch</w:t>
      </w:r>
      <w:r w:rsidR="00A73547">
        <w:t xml:space="preserve">, Clearwater Paper, gave a presentation on </w:t>
      </w:r>
      <w:r w:rsidR="00A41E76">
        <w:t xml:space="preserve">the Clearwater Paper </w:t>
      </w:r>
      <w:r w:rsidR="00F975FE">
        <w:t xml:space="preserve">site, the products </w:t>
      </w:r>
      <w:r w:rsidR="008533B6">
        <w:t xml:space="preserve">produced </w:t>
      </w:r>
      <w:r w:rsidR="00F975FE">
        <w:t xml:space="preserve">at the mill, the on-site Fire Department, </w:t>
      </w:r>
      <w:r w:rsidR="00957808">
        <w:t>the training facility, and the environmental focus of operations at the mill.</w:t>
      </w:r>
      <w:r w:rsidR="00A73547">
        <w:t xml:space="preserve"> The presentation can be viewed </w:t>
      </w:r>
      <w:hyperlink r:id="rId23" w:history="1">
        <w:r w:rsidR="00A73547" w:rsidRPr="00FB3AC5">
          <w:rPr>
            <w:rStyle w:val="Hyperlink"/>
          </w:rPr>
          <w:t>here</w:t>
        </w:r>
      </w:hyperlink>
      <w:r w:rsidR="00A73547">
        <w:t>.</w:t>
      </w:r>
    </w:p>
    <w:p w14:paraId="6CFBEFC4" w14:textId="59C802F6" w:rsidR="00A73547" w:rsidRDefault="00A73547" w:rsidP="00A73547">
      <w:pPr>
        <w:pStyle w:val="Heading2"/>
      </w:pPr>
      <w:r>
        <w:t>Role and Capability of the National Response Center</w:t>
      </w:r>
    </w:p>
    <w:p w14:paraId="62CFA340" w14:textId="24CA91A1" w:rsidR="00A73547" w:rsidRDefault="464C5BE2" w:rsidP="00A73547">
      <w:pPr>
        <w:jc w:val="both"/>
      </w:pPr>
      <w:r>
        <w:t>LT Trevor Sip</w:t>
      </w:r>
      <w:r w:rsidR="00D03998">
        <w:t>e</w:t>
      </w:r>
      <w:r>
        <w:t xml:space="preserve">rek, National Response Center (NRC) gave a presentation on an overview of the NRC and reporting programs, notifications, international agreements with NRC, their organizational structure, the notification process, information requests and Freedom of Information Act (FOIA) inquiries, NRC services and resources, and statistical notification data for the nation and Region 10. The presentation can be viewed </w:t>
      </w:r>
      <w:hyperlink r:id="rId24">
        <w:r w:rsidRPr="464C5BE2">
          <w:rPr>
            <w:rStyle w:val="Hyperlink"/>
          </w:rPr>
          <w:t>here</w:t>
        </w:r>
      </w:hyperlink>
      <w:r>
        <w:t>. There was a review of the notification process for releases and for drills. The information required for reporting</w:t>
      </w:r>
      <w:r w:rsidR="005E5E60">
        <w:t xml:space="preserve"> in various scenarios</w:t>
      </w:r>
      <w:r>
        <w:t xml:space="preserve"> can be</w:t>
      </w:r>
      <w:r w:rsidR="005E5E60">
        <w:t xml:space="preserve"> viewed in the 96-Hour Tool kit link on the website.</w:t>
      </w:r>
    </w:p>
    <w:p w14:paraId="2E4CAEAC" w14:textId="7CCDD0D9" w:rsidR="009461AB" w:rsidRDefault="009461AB" w:rsidP="009461AB">
      <w:pPr>
        <w:pStyle w:val="Heading2"/>
      </w:pPr>
      <w:r>
        <w:t>On-Scene Coordinator Reports</w:t>
      </w:r>
    </w:p>
    <w:p w14:paraId="4BA5134E" w14:textId="77777777" w:rsidR="00A73547" w:rsidRDefault="00A73547" w:rsidP="00A73547">
      <w:pPr>
        <w:pStyle w:val="Heading3"/>
      </w:pPr>
      <w:r>
        <w:t>United States Environmental Protection Agency</w:t>
      </w:r>
    </w:p>
    <w:p w14:paraId="16E26FFB" w14:textId="78EAD20D" w:rsidR="00A73547" w:rsidRDefault="464C5BE2" w:rsidP="00A73547">
      <w:pPr>
        <w:jc w:val="both"/>
      </w:pPr>
      <w:r>
        <w:t xml:space="preserve">Mr. Eric Vanderboom, Mr. Stephen Ball, and Mr. Franklin, EPA, gave a presentation on the responses that have occurred since the last meeting. These responses included The US Ecology subtitle C explosion in Grand View, ID, mercury responses in Troutdale, Boise, and Lacey, WA. Other responses discussed were superfund sites Bunker Hill and Formosa Mine, and the diesel spill site Space Age Trucking/Lindsay Lake. Also reported were Pollution Removal Funding Authorizations (PRFAs) issued, and a review of trainings, exercises/workshops, and federal, state, and local planning coordination efforts. The presentation can be viewed </w:t>
      </w:r>
      <w:hyperlink r:id="rId25">
        <w:r w:rsidRPr="464C5BE2">
          <w:rPr>
            <w:rStyle w:val="Hyperlink"/>
          </w:rPr>
          <w:t>here</w:t>
        </w:r>
      </w:hyperlink>
      <w:r>
        <w:t>.</w:t>
      </w:r>
    </w:p>
    <w:p w14:paraId="685A03F4" w14:textId="79D7B92C" w:rsidR="00A73547" w:rsidRDefault="00A73547" w:rsidP="00A73547">
      <w:pPr>
        <w:pStyle w:val="Heading3"/>
      </w:pPr>
      <w:r>
        <w:t>Idaho Office of Emergency Management</w:t>
      </w:r>
    </w:p>
    <w:p w14:paraId="63E7BCB3" w14:textId="19118292" w:rsidR="00A73547" w:rsidRPr="00A73547" w:rsidRDefault="464C5BE2" w:rsidP="00A73547">
      <w:r>
        <w:t>Mr. Jeff Rylee, Idaho Office of Emergency Management (IOEM), discussed the BNSF table top exercise last year which was focused on command and control, a contract has been issued to update the Snake River GRP portion that was completed by Chevron Corporation that covers Pocatello to Boise, the fire of radioactive material that occurred at Idaho National Labs, a pesticide exposure that occurred recently that is still being worked, the spring floods and media messaging to control hazardous materials.  He also reported on drills that were conducted, and a terrorist threat of a sarin release to an apartment building and potential (but ultimately non-existent) devices to expose responders.</w:t>
      </w:r>
    </w:p>
    <w:p w14:paraId="01A23974" w14:textId="787BAD9A" w:rsidR="009461AB" w:rsidRDefault="009461AB" w:rsidP="009461AB">
      <w:pPr>
        <w:pStyle w:val="Heading3"/>
      </w:pPr>
      <w:r>
        <w:t>Oregon Department of Environmental Quality</w:t>
      </w:r>
    </w:p>
    <w:p w14:paraId="4C35DA99" w14:textId="5F0DB814" w:rsidR="009461AB" w:rsidRDefault="464C5BE2" w:rsidP="009461AB">
      <w:pPr>
        <w:jc w:val="both"/>
      </w:pPr>
      <w:r>
        <w:t xml:space="preserve">Mr. Don Pettit, Oregon Department of Environmental Quality (ODEQ) gave a presentation on notifications received since the last meeting, a list of responses by material type, office locations, a review of exercises and federal/state partnerships, and responses that have occurred including Lindsay Lake and Fishing Vessel Ann Kathleen. The presentation can be viewed </w:t>
      </w:r>
      <w:hyperlink r:id="rId26">
        <w:r w:rsidRPr="464C5BE2">
          <w:rPr>
            <w:rStyle w:val="Hyperlink"/>
          </w:rPr>
          <w:t>here</w:t>
        </w:r>
      </w:hyperlink>
      <w:r>
        <w:t>.</w:t>
      </w:r>
    </w:p>
    <w:p w14:paraId="3BBFEAC0" w14:textId="7794BE8C" w:rsidR="009461AB" w:rsidRDefault="009461AB" w:rsidP="009461AB">
      <w:pPr>
        <w:pStyle w:val="Heading3"/>
      </w:pPr>
      <w:r>
        <w:t>Washington State Department of Ecology</w:t>
      </w:r>
    </w:p>
    <w:p w14:paraId="202E71C2" w14:textId="57F40BE4" w:rsidR="009461AB" w:rsidRDefault="464C5BE2" w:rsidP="009461AB">
      <w:pPr>
        <w:jc w:val="both"/>
      </w:pPr>
      <w:r>
        <w:t xml:space="preserve">Ms. Irwin gave a presentation including a review of trainings, exercises/workshops, and federal, state, and local planning coordination efforts, and responses that have occurred since the last meeting including the Great NW Railroad and Olympia Brewery Transformer sites. The presentation can be viewed </w:t>
      </w:r>
      <w:hyperlink r:id="rId27">
        <w:r w:rsidRPr="464C5BE2">
          <w:rPr>
            <w:rStyle w:val="Hyperlink"/>
          </w:rPr>
          <w:t>here</w:t>
        </w:r>
      </w:hyperlink>
      <w:r>
        <w:t>.</w:t>
      </w:r>
    </w:p>
    <w:p w14:paraId="2E2E521E" w14:textId="77777777" w:rsidR="00A73547" w:rsidRDefault="00A73547" w:rsidP="00A73547">
      <w:pPr>
        <w:pStyle w:val="Heading3"/>
      </w:pPr>
      <w:r>
        <w:lastRenderedPageBreak/>
        <w:t>United States Coast Guard Sector Puget Sound</w:t>
      </w:r>
    </w:p>
    <w:p w14:paraId="421108AA" w14:textId="2C91A100" w:rsidR="00A73547" w:rsidRDefault="00D93042" w:rsidP="00A73547">
      <w:pPr>
        <w:jc w:val="both"/>
      </w:pPr>
      <w:r>
        <w:t>LT</w:t>
      </w:r>
      <w:r w:rsidR="004F7AE3">
        <w:t xml:space="preserve"> </w:t>
      </w:r>
      <w:r w:rsidR="000025C9">
        <w:t>Josh M</w:t>
      </w:r>
      <w:r w:rsidR="00DE333F">
        <w:t>cElhaney, USCG SPS,</w:t>
      </w:r>
      <w:r w:rsidR="00A73547">
        <w:t xml:space="preserve"> </w:t>
      </w:r>
      <w:r w:rsidR="003213D6">
        <w:t xml:space="preserve">gave a presentation on the </w:t>
      </w:r>
      <w:r w:rsidR="00673757">
        <w:t xml:space="preserve">responses that have occurred since the last meeting including </w:t>
      </w:r>
      <w:r w:rsidR="002A5945">
        <w:t>recreational vessel cases and commercial response, a review of trainings, exercises/workshops, and federal, state, and local planning coordination efforts</w:t>
      </w:r>
      <w:r w:rsidR="000116BD">
        <w:t>, and a breakdown of materials reported by type and causes by type</w:t>
      </w:r>
      <w:r w:rsidR="002A5945">
        <w:t>.</w:t>
      </w:r>
      <w:r w:rsidR="00A73547">
        <w:t xml:space="preserve"> The presentation can be viewed </w:t>
      </w:r>
      <w:hyperlink r:id="rId28" w:history="1">
        <w:r w:rsidR="00A73547" w:rsidRPr="00FB3AC5">
          <w:rPr>
            <w:rStyle w:val="Hyperlink"/>
          </w:rPr>
          <w:t>here</w:t>
        </w:r>
      </w:hyperlink>
      <w:r w:rsidR="00A73547">
        <w:t>.</w:t>
      </w:r>
    </w:p>
    <w:p w14:paraId="0E4DE389" w14:textId="0BE9792F" w:rsidR="009461AB" w:rsidRDefault="009461AB" w:rsidP="009461AB">
      <w:pPr>
        <w:pStyle w:val="Heading3"/>
      </w:pPr>
      <w:r>
        <w:t>United States Coast Guard Sector Columbia River</w:t>
      </w:r>
    </w:p>
    <w:p w14:paraId="0F57D41E" w14:textId="054C9ED8" w:rsidR="009461AB" w:rsidRDefault="003A4D4D" w:rsidP="009461AB">
      <w:pPr>
        <w:jc w:val="both"/>
      </w:pPr>
      <w:r>
        <w:t>CWO McGr</w:t>
      </w:r>
      <w:r w:rsidR="00485C17">
        <w:t>egor</w:t>
      </w:r>
      <w:r w:rsidR="0083362A">
        <w:t xml:space="preserve"> and </w:t>
      </w:r>
      <w:r>
        <w:t xml:space="preserve">LT </w:t>
      </w:r>
      <w:r w:rsidR="0083362A">
        <w:t>Chelse</w:t>
      </w:r>
      <w:r w:rsidR="007F7230">
        <w:t>y</w:t>
      </w:r>
      <w:r w:rsidR="0083362A">
        <w:t xml:space="preserve"> Olson</w:t>
      </w:r>
      <w:r w:rsidR="001611DF">
        <w:t>, USCG SCR,</w:t>
      </w:r>
      <w:r w:rsidR="009461AB">
        <w:t xml:space="preserve"> </w:t>
      </w:r>
      <w:r w:rsidR="007D4994">
        <w:t>gave a presentation on the responses that have occurred since the last meeting including the fishing vessel Mary Ann L</w:t>
      </w:r>
      <w:r w:rsidR="007069D2">
        <w:t xml:space="preserve"> and </w:t>
      </w:r>
      <w:r w:rsidR="007D4994">
        <w:t>Fishing Vessel Ann Kathleen</w:t>
      </w:r>
      <w:r w:rsidR="007069D2">
        <w:t xml:space="preserve"> and a review of trainings, exercises/workshops, and federal, state, and local planning coordination efforts. </w:t>
      </w:r>
      <w:r w:rsidR="009461AB">
        <w:t xml:space="preserve">The presentation can be viewed </w:t>
      </w:r>
      <w:hyperlink r:id="rId29" w:history="1">
        <w:r w:rsidR="009461AB" w:rsidRPr="00FB3AC5">
          <w:rPr>
            <w:rStyle w:val="Hyperlink"/>
          </w:rPr>
          <w:t>here</w:t>
        </w:r>
      </w:hyperlink>
      <w:bookmarkStart w:id="0" w:name="_GoBack"/>
      <w:bookmarkEnd w:id="0"/>
      <w:r w:rsidR="009461AB">
        <w:t>.</w:t>
      </w:r>
    </w:p>
    <w:p w14:paraId="3517637B" w14:textId="77777777" w:rsidR="00295AA8" w:rsidRDefault="00295AA8" w:rsidP="00295AA8">
      <w:pPr>
        <w:pStyle w:val="Heading2"/>
      </w:pPr>
      <w:r>
        <w:t>Closing Comments</w:t>
      </w:r>
    </w:p>
    <w:p w14:paraId="5D5027EB" w14:textId="3F585EF8" w:rsidR="00295AA8" w:rsidRDefault="00F52358" w:rsidP="00911A73">
      <w:pPr>
        <w:jc w:val="both"/>
      </w:pPr>
      <w:r>
        <w:t xml:space="preserve">Ms. Muller thanked everyone for coming to the meeting and thanked Nez Perce County EMD </w:t>
      </w:r>
      <w:r w:rsidR="009B1F4D">
        <w:t>for</w:t>
      </w:r>
      <w:r>
        <w:t xml:space="preserve"> host</w:t>
      </w:r>
      <w:r w:rsidR="009B1F4D">
        <w:t>ing</w:t>
      </w:r>
      <w:r>
        <w:t xml:space="preserve"> the meeting. Mr. </w:t>
      </w:r>
      <w:proofErr w:type="spellStart"/>
      <w:r>
        <w:t>DiCianni</w:t>
      </w:r>
      <w:proofErr w:type="spellEnd"/>
      <w:r>
        <w:t xml:space="preserve"> thanked everyone for attending</w:t>
      </w:r>
      <w:r w:rsidR="00724FAF">
        <w:t xml:space="preserve"> the meeting.</w:t>
      </w:r>
      <w:r w:rsidR="002E702F">
        <w:t xml:space="preserve"> Ms. Petras</w:t>
      </w:r>
      <w:r w:rsidR="009B1F4D">
        <w:t xml:space="preserve"> also thanked the attendees.</w:t>
      </w:r>
    </w:p>
    <w:sectPr w:rsidR="00295AA8" w:rsidSect="00127EF0">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A60B" w14:textId="77777777" w:rsidR="00BF48FF" w:rsidRDefault="00BF48FF" w:rsidP="00BE05E2">
      <w:pPr>
        <w:spacing w:after="0" w:line="240" w:lineRule="auto"/>
      </w:pPr>
      <w:r>
        <w:separator/>
      </w:r>
    </w:p>
  </w:endnote>
  <w:endnote w:type="continuationSeparator" w:id="0">
    <w:p w14:paraId="23A7A524" w14:textId="77777777" w:rsidR="00BF48FF" w:rsidRDefault="00BF48FF"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04FB" w14:textId="549433D5" w:rsidR="006131FF" w:rsidRDefault="007A594F"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sidR="00D03998">
              <w:rPr>
                <w:b/>
                <w:bCs/>
                <w:noProof/>
              </w:rPr>
              <w:t>4</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sidR="00D03998">
              <w:rPr>
                <w:b/>
                <w:bCs/>
                <w:noProof/>
              </w:rPr>
              <w:t>4</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61312"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3D8EDD"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7B17" w14:textId="77777777" w:rsidR="00BF48FF" w:rsidRDefault="00BF48FF" w:rsidP="00BE05E2">
      <w:pPr>
        <w:spacing w:after="0" w:line="240" w:lineRule="auto"/>
      </w:pPr>
      <w:r>
        <w:separator/>
      </w:r>
    </w:p>
  </w:footnote>
  <w:footnote w:type="continuationSeparator" w:id="0">
    <w:p w14:paraId="553EB196" w14:textId="77777777" w:rsidR="00BF48FF" w:rsidRDefault="00BF48FF" w:rsidP="00B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78ED" w14:textId="69C4FEE8" w:rsidR="00127EF0" w:rsidRDefault="001B5E72" w:rsidP="001B5E72">
    <w:pPr>
      <w:pStyle w:val="Header"/>
      <w:jc w:val="right"/>
      <w:rPr>
        <w:b/>
        <w:caps/>
      </w:rPr>
    </w:pPr>
    <w:r>
      <w:rPr>
        <w:b/>
        <w:caps/>
        <w:color w:val="FFFFFF" w:themeColor="background1"/>
      </w:rPr>
      <w:t>RRT</w:t>
    </w:r>
    <w:r w:rsidR="00504766">
      <w:rPr>
        <w:b/>
        <w:caps/>
      </w:rPr>
      <w:t>northwest area committee meeting</w:t>
    </w:r>
    <w:r>
      <w:rPr>
        <w:b/>
        <w:caps/>
      </w:rPr>
      <w:t xml:space="preserve"> </w:t>
    </w:r>
    <w:r w:rsidR="00E77BD1">
      <w:rPr>
        <w:b/>
        <w:caps/>
      </w:rPr>
      <w:t>NOTES</w:t>
    </w:r>
  </w:p>
  <w:p w14:paraId="041AD07A" w14:textId="0D6C42E4" w:rsidR="001B5E72" w:rsidRPr="001B5E72" w:rsidRDefault="00733B30" w:rsidP="001B5E72">
    <w:pPr>
      <w:pStyle w:val="Header"/>
      <w:jc w:val="right"/>
    </w:pPr>
    <w:r>
      <w:rPr>
        <w:noProof/>
      </w:rPr>
      <mc:AlternateContent>
        <mc:Choice Requires="wps">
          <w:drawing>
            <wp:anchor distT="0" distB="0" distL="114300" distR="114300" simplePos="0" relativeHeight="251659264"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CD63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CA6A51">
      <w:t>May</w:t>
    </w:r>
    <w:r w:rsidR="00ED5D14">
      <w:t xml:space="preserve"> 29</w:t>
    </w:r>
    <w:r w:rsidR="00CA6A51">
      <w:t>,</w:t>
    </w:r>
    <w:r w:rsidR="00442722">
      <w:t xml:space="preserve"> </w:t>
    </w:r>
    <w:r w:rsidR="00A82E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9"/>
    <w:rsid w:val="000025C9"/>
    <w:rsid w:val="0000563E"/>
    <w:rsid w:val="0000660A"/>
    <w:rsid w:val="00006AEE"/>
    <w:rsid w:val="000116BD"/>
    <w:rsid w:val="00025450"/>
    <w:rsid w:val="00030D9B"/>
    <w:rsid w:val="000455F8"/>
    <w:rsid w:val="0004723F"/>
    <w:rsid w:val="000517FF"/>
    <w:rsid w:val="00053621"/>
    <w:rsid w:val="00053C04"/>
    <w:rsid w:val="00054692"/>
    <w:rsid w:val="0005689B"/>
    <w:rsid w:val="000617B4"/>
    <w:rsid w:val="0006448C"/>
    <w:rsid w:val="00071EFF"/>
    <w:rsid w:val="00073370"/>
    <w:rsid w:val="00081FE5"/>
    <w:rsid w:val="0008222C"/>
    <w:rsid w:val="00082FE2"/>
    <w:rsid w:val="00083E93"/>
    <w:rsid w:val="00085FF6"/>
    <w:rsid w:val="000972C7"/>
    <w:rsid w:val="000A0C9F"/>
    <w:rsid w:val="000A109E"/>
    <w:rsid w:val="000A1B66"/>
    <w:rsid w:val="000A30C2"/>
    <w:rsid w:val="000A52B6"/>
    <w:rsid w:val="000A58BC"/>
    <w:rsid w:val="000A703F"/>
    <w:rsid w:val="000B16A0"/>
    <w:rsid w:val="000B6AE4"/>
    <w:rsid w:val="000B70C1"/>
    <w:rsid w:val="000C378F"/>
    <w:rsid w:val="000D72BF"/>
    <w:rsid w:val="000D792D"/>
    <w:rsid w:val="000E5360"/>
    <w:rsid w:val="000E5384"/>
    <w:rsid w:val="000E57E0"/>
    <w:rsid w:val="000F475A"/>
    <w:rsid w:val="00101C59"/>
    <w:rsid w:val="00101FDC"/>
    <w:rsid w:val="00111E55"/>
    <w:rsid w:val="0011486E"/>
    <w:rsid w:val="00116DF9"/>
    <w:rsid w:val="0011757E"/>
    <w:rsid w:val="00120862"/>
    <w:rsid w:val="00123F8E"/>
    <w:rsid w:val="00127EF0"/>
    <w:rsid w:val="0013558E"/>
    <w:rsid w:val="00143FEF"/>
    <w:rsid w:val="001473AD"/>
    <w:rsid w:val="0015132A"/>
    <w:rsid w:val="00152139"/>
    <w:rsid w:val="0015452A"/>
    <w:rsid w:val="00160171"/>
    <w:rsid w:val="00160D17"/>
    <w:rsid w:val="00161095"/>
    <w:rsid w:val="001611DF"/>
    <w:rsid w:val="0016387D"/>
    <w:rsid w:val="00163A13"/>
    <w:rsid w:val="00165C9D"/>
    <w:rsid w:val="0016779F"/>
    <w:rsid w:val="001700A9"/>
    <w:rsid w:val="001729B4"/>
    <w:rsid w:val="001731B6"/>
    <w:rsid w:val="001739EA"/>
    <w:rsid w:val="00174349"/>
    <w:rsid w:val="0017707C"/>
    <w:rsid w:val="00183553"/>
    <w:rsid w:val="001908B2"/>
    <w:rsid w:val="001918E6"/>
    <w:rsid w:val="00191BFA"/>
    <w:rsid w:val="0019414C"/>
    <w:rsid w:val="0019442A"/>
    <w:rsid w:val="001A03EF"/>
    <w:rsid w:val="001A16BF"/>
    <w:rsid w:val="001A4A75"/>
    <w:rsid w:val="001B051B"/>
    <w:rsid w:val="001B2A6C"/>
    <w:rsid w:val="001B5E72"/>
    <w:rsid w:val="001B629D"/>
    <w:rsid w:val="001B647E"/>
    <w:rsid w:val="001C2185"/>
    <w:rsid w:val="001C24F7"/>
    <w:rsid w:val="001C4C8C"/>
    <w:rsid w:val="001C6851"/>
    <w:rsid w:val="001C7D42"/>
    <w:rsid w:val="001D038C"/>
    <w:rsid w:val="001D4AB1"/>
    <w:rsid w:val="001D4BEB"/>
    <w:rsid w:val="001E04BE"/>
    <w:rsid w:val="001E3936"/>
    <w:rsid w:val="001E48BF"/>
    <w:rsid w:val="001E787E"/>
    <w:rsid w:val="001F0988"/>
    <w:rsid w:val="001F2F97"/>
    <w:rsid w:val="001F492E"/>
    <w:rsid w:val="001F4D00"/>
    <w:rsid w:val="001F5CD9"/>
    <w:rsid w:val="001F6FC0"/>
    <w:rsid w:val="001F738B"/>
    <w:rsid w:val="0020232A"/>
    <w:rsid w:val="00203BA9"/>
    <w:rsid w:val="002075BD"/>
    <w:rsid w:val="002149B3"/>
    <w:rsid w:val="0022394A"/>
    <w:rsid w:val="00225532"/>
    <w:rsid w:val="002302B2"/>
    <w:rsid w:val="00231362"/>
    <w:rsid w:val="00231E68"/>
    <w:rsid w:val="00236A1D"/>
    <w:rsid w:val="0024498C"/>
    <w:rsid w:val="00252F72"/>
    <w:rsid w:val="0025467D"/>
    <w:rsid w:val="00257A39"/>
    <w:rsid w:val="002658FE"/>
    <w:rsid w:val="00267555"/>
    <w:rsid w:val="00271315"/>
    <w:rsid w:val="00272AE0"/>
    <w:rsid w:val="00277641"/>
    <w:rsid w:val="00277865"/>
    <w:rsid w:val="00281C1F"/>
    <w:rsid w:val="00282E8D"/>
    <w:rsid w:val="00283B08"/>
    <w:rsid w:val="00284C4D"/>
    <w:rsid w:val="002869F2"/>
    <w:rsid w:val="00287DBF"/>
    <w:rsid w:val="0029179F"/>
    <w:rsid w:val="00293614"/>
    <w:rsid w:val="00295AA8"/>
    <w:rsid w:val="002A1947"/>
    <w:rsid w:val="002A5945"/>
    <w:rsid w:val="002A72BE"/>
    <w:rsid w:val="002A793F"/>
    <w:rsid w:val="002B772D"/>
    <w:rsid w:val="002C7A7E"/>
    <w:rsid w:val="002D221E"/>
    <w:rsid w:val="002D3844"/>
    <w:rsid w:val="002D4B06"/>
    <w:rsid w:val="002D5244"/>
    <w:rsid w:val="002D5D98"/>
    <w:rsid w:val="002D6B7E"/>
    <w:rsid w:val="002E2A04"/>
    <w:rsid w:val="002E3148"/>
    <w:rsid w:val="002E34B7"/>
    <w:rsid w:val="002E702F"/>
    <w:rsid w:val="002F261E"/>
    <w:rsid w:val="002F3D96"/>
    <w:rsid w:val="002F48AA"/>
    <w:rsid w:val="002F54C3"/>
    <w:rsid w:val="002F73FB"/>
    <w:rsid w:val="00302507"/>
    <w:rsid w:val="00302BB6"/>
    <w:rsid w:val="003030F1"/>
    <w:rsid w:val="00303353"/>
    <w:rsid w:val="0030564C"/>
    <w:rsid w:val="00307B63"/>
    <w:rsid w:val="00307ECE"/>
    <w:rsid w:val="003113DC"/>
    <w:rsid w:val="00313C70"/>
    <w:rsid w:val="00315847"/>
    <w:rsid w:val="003213D6"/>
    <w:rsid w:val="00321894"/>
    <w:rsid w:val="00323944"/>
    <w:rsid w:val="00323CD7"/>
    <w:rsid w:val="00326048"/>
    <w:rsid w:val="00327872"/>
    <w:rsid w:val="00330241"/>
    <w:rsid w:val="00331A40"/>
    <w:rsid w:val="00332EA2"/>
    <w:rsid w:val="00332EF0"/>
    <w:rsid w:val="003349D0"/>
    <w:rsid w:val="003362EE"/>
    <w:rsid w:val="0033640A"/>
    <w:rsid w:val="003425B2"/>
    <w:rsid w:val="003433B0"/>
    <w:rsid w:val="00343584"/>
    <w:rsid w:val="00343982"/>
    <w:rsid w:val="0034476B"/>
    <w:rsid w:val="00352225"/>
    <w:rsid w:val="00361565"/>
    <w:rsid w:val="00361F8E"/>
    <w:rsid w:val="00362109"/>
    <w:rsid w:val="00363BE1"/>
    <w:rsid w:val="00366007"/>
    <w:rsid w:val="00375453"/>
    <w:rsid w:val="0038205F"/>
    <w:rsid w:val="00382EC2"/>
    <w:rsid w:val="00383405"/>
    <w:rsid w:val="00383D1C"/>
    <w:rsid w:val="00387529"/>
    <w:rsid w:val="00387B61"/>
    <w:rsid w:val="003909A2"/>
    <w:rsid w:val="00390C79"/>
    <w:rsid w:val="0039392F"/>
    <w:rsid w:val="00395EE0"/>
    <w:rsid w:val="003960ED"/>
    <w:rsid w:val="00397293"/>
    <w:rsid w:val="00397893"/>
    <w:rsid w:val="003A172E"/>
    <w:rsid w:val="003A2D49"/>
    <w:rsid w:val="003A3DE2"/>
    <w:rsid w:val="003A4844"/>
    <w:rsid w:val="003A4D4D"/>
    <w:rsid w:val="003A65C1"/>
    <w:rsid w:val="003B0B39"/>
    <w:rsid w:val="003B0C8B"/>
    <w:rsid w:val="003C0B8B"/>
    <w:rsid w:val="003C4484"/>
    <w:rsid w:val="003C70A8"/>
    <w:rsid w:val="003D1802"/>
    <w:rsid w:val="003D21DE"/>
    <w:rsid w:val="003D23CA"/>
    <w:rsid w:val="003E125A"/>
    <w:rsid w:val="003E2D6D"/>
    <w:rsid w:val="003E403B"/>
    <w:rsid w:val="003E41F5"/>
    <w:rsid w:val="003E7F12"/>
    <w:rsid w:val="003F1420"/>
    <w:rsid w:val="003F3925"/>
    <w:rsid w:val="003F4296"/>
    <w:rsid w:val="003F59FC"/>
    <w:rsid w:val="00400B40"/>
    <w:rsid w:val="00405996"/>
    <w:rsid w:val="00406EAC"/>
    <w:rsid w:val="004137E1"/>
    <w:rsid w:val="00417911"/>
    <w:rsid w:val="00422C99"/>
    <w:rsid w:val="00427790"/>
    <w:rsid w:val="00432196"/>
    <w:rsid w:val="00433C51"/>
    <w:rsid w:val="004359F1"/>
    <w:rsid w:val="00437377"/>
    <w:rsid w:val="00442722"/>
    <w:rsid w:val="004434CA"/>
    <w:rsid w:val="004439F8"/>
    <w:rsid w:val="0045257F"/>
    <w:rsid w:val="00452E03"/>
    <w:rsid w:val="00453617"/>
    <w:rsid w:val="0045369D"/>
    <w:rsid w:val="00457BEA"/>
    <w:rsid w:val="00457E7A"/>
    <w:rsid w:val="004601EE"/>
    <w:rsid w:val="00460C55"/>
    <w:rsid w:val="00461910"/>
    <w:rsid w:val="004640E3"/>
    <w:rsid w:val="004647B9"/>
    <w:rsid w:val="0046506F"/>
    <w:rsid w:val="004751CB"/>
    <w:rsid w:val="00484B10"/>
    <w:rsid w:val="00485C17"/>
    <w:rsid w:val="004871A2"/>
    <w:rsid w:val="00490FCF"/>
    <w:rsid w:val="00494F26"/>
    <w:rsid w:val="00495966"/>
    <w:rsid w:val="004A0C30"/>
    <w:rsid w:val="004A310B"/>
    <w:rsid w:val="004A7892"/>
    <w:rsid w:val="004B192B"/>
    <w:rsid w:val="004B2B33"/>
    <w:rsid w:val="004B7B1C"/>
    <w:rsid w:val="004B7C7C"/>
    <w:rsid w:val="004C076B"/>
    <w:rsid w:val="004C7675"/>
    <w:rsid w:val="004D5AA9"/>
    <w:rsid w:val="004D673D"/>
    <w:rsid w:val="004E19A8"/>
    <w:rsid w:val="004E1FD9"/>
    <w:rsid w:val="004E3D3C"/>
    <w:rsid w:val="004E593F"/>
    <w:rsid w:val="004F3860"/>
    <w:rsid w:val="004F3C9A"/>
    <w:rsid w:val="004F40EF"/>
    <w:rsid w:val="004F438B"/>
    <w:rsid w:val="004F5F82"/>
    <w:rsid w:val="004F6F8C"/>
    <w:rsid w:val="004F70BB"/>
    <w:rsid w:val="004F78DC"/>
    <w:rsid w:val="004F7AE3"/>
    <w:rsid w:val="0050177B"/>
    <w:rsid w:val="0050403B"/>
    <w:rsid w:val="005045ED"/>
    <w:rsid w:val="00504766"/>
    <w:rsid w:val="0050545C"/>
    <w:rsid w:val="0050575A"/>
    <w:rsid w:val="005112DA"/>
    <w:rsid w:val="00511903"/>
    <w:rsid w:val="005151AD"/>
    <w:rsid w:val="00521A76"/>
    <w:rsid w:val="00523329"/>
    <w:rsid w:val="00523AB6"/>
    <w:rsid w:val="00523BE5"/>
    <w:rsid w:val="00523E1F"/>
    <w:rsid w:val="00524281"/>
    <w:rsid w:val="00526E52"/>
    <w:rsid w:val="00530D74"/>
    <w:rsid w:val="00531FCE"/>
    <w:rsid w:val="00532158"/>
    <w:rsid w:val="00534B88"/>
    <w:rsid w:val="00535802"/>
    <w:rsid w:val="005372FA"/>
    <w:rsid w:val="00537403"/>
    <w:rsid w:val="00541550"/>
    <w:rsid w:val="00541A85"/>
    <w:rsid w:val="0054306F"/>
    <w:rsid w:val="0054688B"/>
    <w:rsid w:val="00550698"/>
    <w:rsid w:val="00557E54"/>
    <w:rsid w:val="005643F2"/>
    <w:rsid w:val="00565253"/>
    <w:rsid w:val="005663DB"/>
    <w:rsid w:val="00570ACA"/>
    <w:rsid w:val="00571804"/>
    <w:rsid w:val="00571E0C"/>
    <w:rsid w:val="005743EE"/>
    <w:rsid w:val="00576107"/>
    <w:rsid w:val="0058019A"/>
    <w:rsid w:val="0058132D"/>
    <w:rsid w:val="005858B2"/>
    <w:rsid w:val="0058756A"/>
    <w:rsid w:val="00594DB9"/>
    <w:rsid w:val="00595060"/>
    <w:rsid w:val="005A7E55"/>
    <w:rsid w:val="005A7E70"/>
    <w:rsid w:val="005B235B"/>
    <w:rsid w:val="005B2DFF"/>
    <w:rsid w:val="005B3240"/>
    <w:rsid w:val="005B53BE"/>
    <w:rsid w:val="005B7206"/>
    <w:rsid w:val="005C2605"/>
    <w:rsid w:val="005C3A29"/>
    <w:rsid w:val="005C5892"/>
    <w:rsid w:val="005C5D71"/>
    <w:rsid w:val="005D2050"/>
    <w:rsid w:val="005D460F"/>
    <w:rsid w:val="005D5784"/>
    <w:rsid w:val="005D68C1"/>
    <w:rsid w:val="005D719F"/>
    <w:rsid w:val="005D72F8"/>
    <w:rsid w:val="005E4D91"/>
    <w:rsid w:val="005E4D9E"/>
    <w:rsid w:val="005E5E60"/>
    <w:rsid w:val="005F3034"/>
    <w:rsid w:val="005F619A"/>
    <w:rsid w:val="00601522"/>
    <w:rsid w:val="00605FE9"/>
    <w:rsid w:val="00606DF2"/>
    <w:rsid w:val="0061181F"/>
    <w:rsid w:val="006131FF"/>
    <w:rsid w:val="006135B2"/>
    <w:rsid w:val="0061439C"/>
    <w:rsid w:val="00616263"/>
    <w:rsid w:val="0062001B"/>
    <w:rsid w:val="00627422"/>
    <w:rsid w:val="00633911"/>
    <w:rsid w:val="00637E06"/>
    <w:rsid w:val="0064283A"/>
    <w:rsid w:val="0064467C"/>
    <w:rsid w:val="006459AF"/>
    <w:rsid w:val="0064731D"/>
    <w:rsid w:val="00651478"/>
    <w:rsid w:val="00652572"/>
    <w:rsid w:val="00652F39"/>
    <w:rsid w:val="00653BE0"/>
    <w:rsid w:val="00653DA0"/>
    <w:rsid w:val="0065593E"/>
    <w:rsid w:val="00657BB0"/>
    <w:rsid w:val="00657BF3"/>
    <w:rsid w:val="0066121B"/>
    <w:rsid w:val="006622E0"/>
    <w:rsid w:val="0066349B"/>
    <w:rsid w:val="00663C03"/>
    <w:rsid w:val="00666C1D"/>
    <w:rsid w:val="00667C8F"/>
    <w:rsid w:val="00670382"/>
    <w:rsid w:val="00673757"/>
    <w:rsid w:val="00674BCF"/>
    <w:rsid w:val="00675F3E"/>
    <w:rsid w:val="00681EB8"/>
    <w:rsid w:val="006824E3"/>
    <w:rsid w:val="006862C3"/>
    <w:rsid w:val="00686DDF"/>
    <w:rsid w:val="0068799C"/>
    <w:rsid w:val="00687A69"/>
    <w:rsid w:val="00691F08"/>
    <w:rsid w:val="0069351B"/>
    <w:rsid w:val="0069364B"/>
    <w:rsid w:val="00694B86"/>
    <w:rsid w:val="00697986"/>
    <w:rsid w:val="006A09F0"/>
    <w:rsid w:val="006A5C46"/>
    <w:rsid w:val="006A664E"/>
    <w:rsid w:val="006A6B3A"/>
    <w:rsid w:val="006B40C0"/>
    <w:rsid w:val="006B4F5C"/>
    <w:rsid w:val="006B6925"/>
    <w:rsid w:val="006C166B"/>
    <w:rsid w:val="006C3043"/>
    <w:rsid w:val="006C4534"/>
    <w:rsid w:val="006C49AD"/>
    <w:rsid w:val="006D0363"/>
    <w:rsid w:val="006D574D"/>
    <w:rsid w:val="006D5A82"/>
    <w:rsid w:val="006D601C"/>
    <w:rsid w:val="006D6C10"/>
    <w:rsid w:val="006E100B"/>
    <w:rsid w:val="006E23FC"/>
    <w:rsid w:val="006E51C0"/>
    <w:rsid w:val="006E73A1"/>
    <w:rsid w:val="006F003F"/>
    <w:rsid w:val="006F1138"/>
    <w:rsid w:val="006F128B"/>
    <w:rsid w:val="006F1B0E"/>
    <w:rsid w:val="006F1BC4"/>
    <w:rsid w:val="006F1D87"/>
    <w:rsid w:val="006F2325"/>
    <w:rsid w:val="007038C1"/>
    <w:rsid w:val="0070564E"/>
    <w:rsid w:val="007069D2"/>
    <w:rsid w:val="00710539"/>
    <w:rsid w:val="00710F6E"/>
    <w:rsid w:val="007121CF"/>
    <w:rsid w:val="00713F7F"/>
    <w:rsid w:val="0071450C"/>
    <w:rsid w:val="0071500E"/>
    <w:rsid w:val="00715A4C"/>
    <w:rsid w:val="00720EC3"/>
    <w:rsid w:val="00721343"/>
    <w:rsid w:val="0072165F"/>
    <w:rsid w:val="00721B5B"/>
    <w:rsid w:val="00723A16"/>
    <w:rsid w:val="00724FAF"/>
    <w:rsid w:val="00727628"/>
    <w:rsid w:val="00727CEE"/>
    <w:rsid w:val="007319B0"/>
    <w:rsid w:val="00733B30"/>
    <w:rsid w:val="00736E20"/>
    <w:rsid w:val="00740417"/>
    <w:rsid w:val="00742FF9"/>
    <w:rsid w:val="00747182"/>
    <w:rsid w:val="00750AE2"/>
    <w:rsid w:val="00753B7E"/>
    <w:rsid w:val="00754904"/>
    <w:rsid w:val="007554E8"/>
    <w:rsid w:val="00757A7A"/>
    <w:rsid w:val="0076048D"/>
    <w:rsid w:val="00762828"/>
    <w:rsid w:val="00762A02"/>
    <w:rsid w:val="007635D9"/>
    <w:rsid w:val="0077168A"/>
    <w:rsid w:val="00772F4B"/>
    <w:rsid w:val="007735CB"/>
    <w:rsid w:val="00780A80"/>
    <w:rsid w:val="00780ADB"/>
    <w:rsid w:val="007848C8"/>
    <w:rsid w:val="00787B35"/>
    <w:rsid w:val="0079038D"/>
    <w:rsid w:val="00791132"/>
    <w:rsid w:val="007A0738"/>
    <w:rsid w:val="007A671B"/>
    <w:rsid w:val="007B1525"/>
    <w:rsid w:val="007B3BE2"/>
    <w:rsid w:val="007B64BE"/>
    <w:rsid w:val="007C12C3"/>
    <w:rsid w:val="007C2B7A"/>
    <w:rsid w:val="007C2B9B"/>
    <w:rsid w:val="007D22E3"/>
    <w:rsid w:val="007D2801"/>
    <w:rsid w:val="007D294D"/>
    <w:rsid w:val="007D297F"/>
    <w:rsid w:val="007D4994"/>
    <w:rsid w:val="007D58D8"/>
    <w:rsid w:val="007D7151"/>
    <w:rsid w:val="007D773F"/>
    <w:rsid w:val="007E3F8D"/>
    <w:rsid w:val="007E62EA"/>
    <w:rsid w:val="007F3FC5"/>
    <w:rsid w:val="007F7230"/>
    <w:rsid w:val="0080307B"/>
    <w:rsid w:val="00805A30"/>
    <w:rsid w:val="00811DE8"/>
    <w:rsid w:val="00813FCD"/>
    <w:rsid w:val="00815949"/>
    <w:rsid w:val="00817406"/>
    <w:rsid w:val="00820871"/>
    <w:rsid w:val="008211E4"/>
    <w:rsid w:val="0082401B"/>
    <w:rsid w:val="0083362A"/>
    <w:rsid w:val="008349F5"/>
    <w:rsid w:val="0083789E"/>
    <w:rsid w:val="008405DA"/>
    <w:rsid w:val="008410FB"/>
    <w:rsid w:val="00842D4A"/>
    <w:rsid w:val="00846FF3"/>
    <w:rsid w:val="00847046"/>
    <w:rsid w:val="00850A1B"/>
    <w:rsid w:val="008533B6"/>
    <w:rsid w:val="00854AB8"/>
    <w:rsid w:val="008566BA"/>
    <w:rsid w:val="00863C65"/>
    <w:rsid w:val="00866578"/>
    <w:rsid w:val="0086744D"/>
    <w:rsid w:val="00870C80"/>
    <w:rsid w:val="00891223"/>
    <w:rsid w:val="00891B7C"/>
    <w:rsid w:val="0089344C"/>
    <w:rsid w:val="00893A8E"/>
    <w:rsid w:val="008A43BF"/>
    <w:rsid w:val="008A4D75"/>
    <w:rsid w:val="008B08A1"/>
    <w:rsid w:val="008B4C3C"/>
    <w:rsid w:val="008B5EF1"/>
    <w:rsid w:val="008C225A"/>
    <w:rsid w:val="008C4F1A"/>
    <w:rsid w:val="008D0DF9"/>
    <w:rsid w:val="008D10D9"/>
    <w:rsid w:val="008D15ED"/>
    <w:rsid w:val="008E1487"/>
    <w:rsid w:val="008E3956"/>
    <w:rsid w:val="008E45B9"/>
    <w:rsid w:val="008E7C7E"/>
    <w:rsid w:val="008F1933"/>
    <w:rsid w:val="008F28AC"/>
    <w:rsid w:val="008F30CD"/>
    <w:rsid w:val="008F31A7"/>
    <w:rsid w:val="008F449D"/>
    <w:rsid w:val="009059BD"/>
    <w:rsid w:val="00906229"/>
    <w:rsid w:val="00906771"/>
    <w:rsid w:val="00911A73"/>
    <w:rsid w:val="009132C8"/>
    <w:rsid w:val="00913BA5"/>
    <w:rsid w:val="00917BCF"/>
    <w:rsid w:val="00921733"/>
    <w:rsid w:val="00924D59"/>
    <w:rsid w:val="00926E6C"/>
    <w:rsid w:val="00927BD4"/>
    <w:rsid w:val="009317DF"/>
    <w:rsid w:val="00932533"/>
    <w:rsid w:val="0093301F"/>
    <w:rsid w:val="009354EF"/>
    <w:rsid w:val="00935DE5"/>
    <w:rsid w:val="009373FE"/>
    <w:rsid w:val="00937852"/>
    <w:rsid w:val="009428C3"/>
    <w:rsid w:val="00943842"/>
    <w:rsid w:val="00943AD3"/>
    <w:rsid w:val="00945CBB"/>
    <w:rsid w:val="009461AB"/>
    <w:rsid w:val="00950C63"/>
    <w:rsid w:val="00953E6A"/>
    <w:rsid w:val="00957808"/>
    <w:rsid w:val="00960E87"/>
    <w:rsid w:val="009626DA"/>
    <w:rsid w:val="00962ACF"/>
    <w:rsid w:val="00962D77"/>
    <w:rsid w:val="00963A41"/>
    <w:rsid w:val="00963EA1"/>
    <w:rsid w:val="00963FFB"/>
    <w:rsid w:val="009701D4"/>
    <w:rsid w:val="00977B41"/>
    <w:rsid w:val="0098046A"/>
    <w:rsid w:val="00982187"/>
    <w:rsid w:val="00983604"/>
    <w:rsid w:val="00991038"/>
    <w:rsid w:val="00992F11"/>
    <w:rsid w:val="009935E7"/>
    <w:rsid w:val="00993BA8"/>
    <w:rsid w:val="009A1804"/>
    <w:rsid w:val="009A1C22"/>
    <w:rsid w:val="009A4BCB"/>
    <w:rsid w:val="009A6C6C"/>
    <w:rsid w:val="009A7303"/>
    <w:rsid w:val="009B1F1E"/>
    <w:rsid w:val="009B1F4D"/>
    <w:rsid w:val="009B435D"/>
    <w:rsid w:val="009B56DE"/>
    <w:rsid w:val="009C0B91"/>
    <w:rsid w:val="009C0FD8"/>
    <w:rsid w:val="009C1C30"/>
    <w:rsid w:val="009C5E5A"/>
    <w:rsid w:val="009C6BF6"/>
    <w:rsid w:val="009D4EFA"/>
    <w:rsid w:val="009D666C"/>
    <w:rsid w:val="009D74A8"/>
    <w:rsid w:val="009E011A"/>
    <w:rsid w:val="009E116D"/>
    <w:rsid w:val="009E3420"/>
    <w:rsid w:val="009E43B0"/>
    <w:rsid w:val="009E48E6"/>
    <w:rsid w:val="009E5882"/>
    <w:rsid w:val="009E615B"/>
    <w:rsid w:val="009E74CD"/>
    <w:rsid w:val="009F3540"/>
    <w:rsid w:val="009F5099"/>
    <w:rsid w:val="009F67CD"/>
    <w:rsid w:val="00A005BC"/>
    <w:rsid w:val="00A077B7"/>
    <w:rsid w:val="00A07ADD"/>
    <w:rsid w:val="00A106CC"/>
    <w:rsid w:val="00A15D6A"/>
    <w:rsid w:val="00A15DEE"/>
    <w:rsid w:val="00A16C0D"/>
    <w:rsid w:val="00A23BA4"/>
    <w:rsid w:val="00A260C0"/>
    <w:rsid w:val="00A33630"/>
    <w:rsid w:val="00A340CB"/>
    <w:rsid w:val="00A35B60"/>
    <w:rsid w:val="00A36D50"/>
    <w:rsid w:val="00A3711B"/>
    <w:rsid w:val="00A41E76"/>
    <w:rsid w:val="00A4412A"/>
    <w:rsid w:val="00A447F4"/>
    <w:rsid w:val="00A44C39"/>
    <w:rsid w:val="00A60433"/>
    <w:rsid w:val="00A62724"/>
    <w:rsid w:val="00A63049"/>
    <w:rsid w:val="00A67A55"/>
    <w:rsid w:val="00A67EC7"/>
    <w:rsid w:val="00A70309"/>
    <w:rsid w:val="00A70344"/>
    <w:rsid w:val="00A714BE"/>
    <w:rsid w:val="00A72BB2"/>
    <w:rsid w:val="00A73547"/>
    <w:rsid w:val="00A744FA"/>
    <w:rsid w:val="00A75F83"/>
    <w:rsid w:val="00A7615E"/>
    <w:rsid w:val="00A778E4"/>
    <w:rsid w:val="00A77E7F"/>
    <w:rsid w:val="00A80E20"/>
    <w:rsid w:val="00A818CC"/>
    <w:rsid w:val="00A8237E"/>
    <w:rsid w:val="00A82EAB"/>
    <w:rsid w:val="00A85AD1"/>
    <w:rsid w:val="00A86EBE"/>
    <w:rsid w:val="00A86FA8"/>
    <w:rsid w:val="00A92520"/>
    <w:rsid w:val="00A97D16"/>
    <w:rsid w:val="00AA03C4"/>
    <w:rsid w:val="00AA4778"/>
    <w:rsid w:val="00AA5C8F"/>
    <w:rsid w:val="00AA73DF"/>
    <w:rsid w:val="00AA7F27"/>
    <w:rsid w:val="00AB6A46"/>
    <w:rsid w:val="00AD0847"/>
    <w:rsid w:val="00AD35AA"/>
    <w:rsid w:val="00AD3F50"/>
    <w:rsid w:val="00AD4BE4"/>
    <w:rsid w:val="00AD6673"/>
    <w:rsid w:val="00AE424D"/>
    <w:rsid w:val="00AE4838"/>
    <w:rsid w:val="00AE5D3A"/>
    <w:rsid w:val="00AF0A7A"/>
    <w:rsid w:val="00AF11DE"/>
    <w:rsid w:val="00AF23F8"/>
    <w:rsid w:val="00AF2758"/>
    <w:rsid w:val="00AF39B8"/>
    <w:rsid w:val="00AF65A9"/>
    <w:rsid w:val="00B020C0"/>
    <w:rsid w:val="00B060C6"/>
    <w:rsid w:val="00B06BFB"/>
    <w:rsid w:val="00B1107A"/>
    <w:rsid w:val="00B12AE8"/>
    <w:rsid w:val="00B13430"/>
    <w:rsid w:val="00B13D7B"/>
    <w:rsid w:val="00B16C74"/>
    <w:rsid w:val="00B20CF8"/>
    <w:rsid w:val="00B21AEF"/>
    <w:rsid w:val="00B25C19"/>
    <w:rsid w:val="00B304D4"/>
    <w:rsid w:val="00B30FA2"/>
    <w:rsid w:val="00B33750"/>
    <w:rsid w:val="00B35C2F"/>
    <w:rsid w:val="00B3606A"/>
    <w:rsid w:val="00B36E78"/>
    <w:rsid w:val="00B40670"/>
    <w:rsid w:val="00B4095D"/>
    <w:rsid w:val="00B40B8A"/>
    <w:rsid w:val="00B41605"/>
    <w:rsid w:val="00B4313C"/>
    <w:rsid w:val="00B46268"/>
    <w:rsid w:val="00B46CEB"/>
    <w:rsid w:val="00B52456"/>
    <w:rsid w:val="00B57359"/>
    <w:rsid w:val="00B574F3"/>
    <w:rsid w:val="00B61429"/>
    <w:rsid w:val="00B64F84"/>
    <w:rsid w:val="00B66F57"/>
    <w:rsid w:val="00B75D22"/>
    <w:rsid w:val="00B77048"/>
    <w:rsid w:val="00B81BA6"/>
    <w:rsid w:val="00B8229F"/>
    <w:rsid w:val="00B8291C"/>
    <w:rsid w:val="00B83809"/>
    <w:rsid w:val="00B86C09"/>
    <w:rsid w:val="00B870E2"/>
    <w:rsid w:val="00B91ED6"/>
    <w:rsid w:val="00B941DB"/>
    <w:rsid w:val="00B942C4"/>
    <w:rsid w:val="00B94D7E"/>
    <w:rsid w:val="00B9669B"/>
    <w:rsid w:val="00B97628"/>
    <w:rsid w:val="00BA0A56"/>
    <w:rsid w:val="00BA1395"/>
    <w:rsid w:val="00BA380F"/>
    <w:rsid w:val="00BA4EED"/>
    <w:rsid w:val="00BA5DBA"/>
    <w:rsid w:val="00BA6D28"/>
    <w:rsid w:val="00BA7398"/>
    <w:rsid w:val="00BB3235"/>
    <w:rsid w:val="00BB7183"/>
    <w:rsid w:val="00BC0F1D"/>
    <w:rsid w:val="00BC49E1"/>
    <w:rsid w:val="00BC5ECD"/>
    <w:rsid w:val="00BE04CF"/>
    <w:rsid w:val="00BE05E2"/>
    <w:rsid w:val="00BE1FBE"/>
    <w:rsid w:val="00BE4322"/>
    <w:rsid w:val="00BE5C39"/>
    <w:rsid w:val="00BE61E1"/>
    <w:rsid w:val="00BF48FF"/>
    <w:rsid w:val="00C00824"/>
    <w:rsid w:val="00C04A2A"/>
    <w:rsid w:val="00C05ED9"/>
    <w:rsid w:val="00C065E0"/>
    <w:rsid w:val="00C06693"/>
    <w:rsid w:val="00C06A48"/>
    <w:rsid w:val="00C1116E"/>
    <w:rsid w:val="00C113AC"/>
    <w:rsid w:val="00C13C1F"/>
    <w:rsid w:val="00C14554"/>
    <w:rsid w:val="00C15A5F"/>
    <w:rsid w:val="00C16891"/>
    <w:rsid w:val="00C2139B"/>
    <w:rsid w:val="00C21E93"/>
    <w:rsid w:val="00C26531"/>
    <w:rsid w:val="00C26915"/>
    <w:rsid w:val="00C30B2C"/>
    <w:rsid w:val="00C35A9F"/>
    <w:rsid w:val="00C40E23"/>
    <w:rsid w:val="00C41699"/>
    <w:rsid w:val="00C421C1"/>
    <w:rsid w:val="00C47BE4"/>
    <w:rsid w:val="00C52324"/>
    <w:rsid w:val="00C53530"/>
    <w:rsid w:val="00C54F28"/>
    <w:rsid w:val="00C558BB"/>
    <w:rsid w:val="00C607C4"/>
    <w:rsid w:val="00C6181E"/>
    <w:rsid w:val="00C64DB5"/>
    <w:rsid w:val="00C6504B"/>
    <w:rsid w:val="00C72399"/>
    <w:rsid w:val="00C730DF"/>
    <w:rsid w:val="00C74A4E"/>
    <w:rsid w:val="00C756D2"/>
    <w:rsid w:val="00C809EA"/>
    <w:rsid w:val="00C842AE"/>
    <w:rsid w:val="00C84B21"/>
    <w:rsid w:val="00C84F3F"/>
    <w:rsid w:val="00C85671"/>
    <w:rsid w:val="00C85787"/>
    <w:rsid w:val="00C85FF7"/>
    <w:rsid w:val="00C861B4"/>
    <w:rsid w:val="00C97ED8"/>
    <w:rsid w:val="00CA180E"/>
    <w:rsid w:val="00CA5BB0"/>
    <w:rsid w:val="00CA685F"/>
    <w:rsid w:val="00CA6A51"/>
    <w:rsid w:val="00CA7002"/>
    <w:rsid w:val="00CB3C14"/>
    <w:rsid w:val="00CB3E98"/>
    <w:rsid w:val="00CB4330"/>
    <w:rsid w:val="00CB4BED"/>
    <w:rsid w:val="00CB5755"/>
    <w:rsid w:val="00CC4CEE"/>
    <w:rsid w:val="00CC4D8D"/>
    <w:rsid w:val="00CD7471"/>
    <w:rsid w:val="00CE340B"/>
    <w:rsid w:val="00CE4590"/>
    <w:rsid w:val="00CE50FA"/>
    <w:rsid w:val="00CE5568"/>
    <w:rsid w:val="00CF4037"/>
    <w:rsid w:val="00CF494B"/>
    <w:rsid w:val="00CF700C"/>
    <w:rsid w:val="00CF7A76"/>
    <w:rsid w:val="00D01719"/>
    <w:rsid w:val="00D03998"/>
    <w:rsid w:val="00D05DF2"/>
    <w:rsid w:val="00D0679F"/>
    <w:rsid w:val="00D118F3"/>
    <w:rsid w:val="00D14460"/>
    <w:rsid w:val="00D20D59"/>
    <w:rsid w:val="00D2229D"/>
    <w:rsid w:val="00D22694"/>
    <w:rsid w:val="00D230A9"/>
    <w:rsid w:val="00D26629"/>
    <w:rsid w:val="00D33A5D"/>
    <w:rsid w:val="00D33C42"/>
    <w:rsid w:val="00D34CE5"/>
    <w:rsid w:val="00D36937"/>
    <w:rsid w:val="00D4010E"/>
    <w:rsid w:val="00D40BF2"/>
    <w:rsid w:val="00D42282"/>
    <w:rsid w:val="00D42B6C"/>
    <w:rsid w:val="00D42E69"/>
    <w:rsid w:val="00D46679"/>
    <w:rsid w:val="00D53EC6"/>
    <w:rsid w:val="00D53F0D"/>
    <w:rsid w:val="00D553EA"/>
    <w:rsid w:val="00D56BF9"/>
    <w:rsid w:val="00D5734B"/>
    <w:rsid w:val="00D62CEE"/>
    <w:rsid w:val="00D63376"/>
    <w:rsid w:val="00D661A0"/>
    <w:rsid w:val="00D678A7"/>
    <w:rsid w:val="00D67DB5"/>
    <w:rsid w:val="00D70D97"/>
    <w:rsid w:val="00D710D3"/>
    <w:rsid w:val="00D71601"/>
    <w:rsid w:val="00D74257"/>
    <w:rsid w:val="00D80B3A"/>
    <w:rsid w:val="00D82221"/>
    <w:rsid w:val="00D82BB3"/>
    <w:rsid w:val="00D82D83"/>
    <w:rsid w:val="00D836C6"/>
    <w:rsid w:val="00D83977"/>
    <w:rsid w:val="00D84AB6"/>
    <w:rsid w:val="00D854FE"/>
    <w:rsid w:val="00D91A74"/>
    <w:rsid w:val="00D92062"/>
    <w:rsid w:val="00D93042"/>
    <w:rsid w:val="00D93700"/>
    <w:rsid w:val="00D937A1"/>
    <w:rsid w:val="00D9486E"/>
    <w:rsid w:val="00DA01B8"/>
    <w:rsid w:val="00DA10CC"/>
    <w:rsid w:val="00DA3F33"/>
    <w:rsid w:val="00DA48CE"/>
    <w:rsid w:val="00DA5618"/>
    <w:rsid w:val="00DB1C31"/>
    <w:rsid w:val="00DB6222"/>
    <w:rsid w:val="00DC05BF"/>
    <w:rsid w:val="00DC4615"/>
    <w:rsid w:val="00DC572C"/>
    <w:rsid w:val="00DC7BD1"/>
    <w:rsid w:val="00DD26E9"/>
    <w:rsid w:val="00DD3BFD"/>
    <w:rsid w:val="00DE123E"/>
    <w:rsid w:val="00DE333F"/>
    <w:rsid w:val="00DE3E1D"/>
    <w:rsid w:val="00DE470E"/>
    <w:rsid w:val="00DE5D47"/>
    <w:rsid w:val="00DE6517"/>
    <w:rsid w:val="00DF030C"/>
    <w:rsid w:val="00DF1D07"/>
    <w:rsid w:val="00DF555D"/>
    <w:rsid w:val="00DF5EB9"/>
    <w:rsid w:val="00E020D3"/>
    <w:rsid w:val="00E059C9"/>
    <w:rsid w:val="00E13DC4"/>
    <w:rsid w:val="00E146BF"/>
    <w:rsid w:val="00E14AE7"/>
    <w:rsid w:val="00E15D8E"/>
    <w:rsid w:val="00E27727"/>
    <w:rsid w:val="00E3399F"/>
    <w:rsid w:val="00E3437E"/>
    <w:rsid w:val="00E41F2B"/>
    <w:rsid w:val="00E43488"/>
    <w:rsid w:val="00E4607E"/>
    <w:rsid w:val="00E46525"/>
    <w:rsid w:val="00E472A7"/>
    <w:rsid w:val="00E47A78"/>
    <w:rsid w:val="00E5105C"/>
    <w:rsid w:val="00E52EEE"/>
    <w:rsid w:val="00E52FE5"/>
    <w:rsid w:val="00E54306"/>
    <w:rsid w:val="00E554C7"/>
    <w:rsid w:val="00E56C1F"/>
    <w:rsid w:val="00E604EE"/>
    <w:rsid w:val="00E60CDE"/>
    <w:rsid w:val="00E62206"/>
    <w:rsid w:val="00E659EF"/>
    <w:rsid w:val="00E7353D"/>
    <w:rsid w:val="00E77BD1"/>
    <w:rsid w:val="00E814E0"/>
    <w:rsid w:val="00E85A79"/>
    <w:rsid w:val="00E92152"/>
    <w:rsid w:val="00E93BCD"/>
    <w:rsid w:val="00E94BA4"/>
    <w:rsid w:val="00E9654B"/>
    <w:rsid w:val="00EA0837"/>
    <w:rsid w:val="00EA2EBA"/>
    <w:rsid w:val="00EA40DB"/>
    <w:rsid w:val="00EA788E"/>
    <w:rsid w:val="00EB0259"/>
    <w:rsid w:val="00EB732F"/>
    <w:rsid w:val="00EC00B2"/>
    <w:rsid w:val="00EC149F"/>
    <w:rsid w:val="00EC1A01"/>
    <w:rsid w:val="00EC1FE5"/>
    <w:rsid w:val="00EC4996"/>
    <w:rsid w:val="00EC715A"/>
    <w:rsid w:val="00ED0E70"/>
    <w:rsid w:val="00ED2610"/>
    <w:rsid w:val="00ED2625"/>
    <w:rsid w:val="00ED2823"/>
    <w:rsid w:val="00ED32B0"/>
    <w:rsid w:val="00ED3D6D"/>
    <w:rsid w:val="00ED431B"/>
    <w:rsid w:val="00ED4D35"/>
    <w:rsid w:val="00ED5D14"/>
    <w:rsid w:val="00EE1242"/>
    <w:rsid w:val="00EE2AC6"/>
    <w:rsid w:val="00EE56F5"/>
    <w:rsid w:val="00EF05C3"/>
    <w:rsid w:val="00EF1B17"/>
    <w:rsid w:val="00EF6384"/>
    <w:rsid w:val="00EF7C1D"/>
    <w:rsid w:val="00F01F29"/>
    <w:rsid w:val="00F04726"/>
    <w:rsid w:val="00F04C01"/>
    <w:rsid w:val="00F065AB"/>
    <w:rsid w:val="00F07A62"/>
    <w:rsid w:val="00F1269E"/>
    <w:rsid w:val="00F13B31"/>
    <w:rsid w:val="00F13BF9"/>
    <w:rsid w:val="00F15529"/>
    <w:rsid w:val="00F170BC"/>
    <w:rsid w:val="00F23E4B"/>
    <w:rsid w:val="00F269A8"/>
    <w:rsid w:val="00F27B41"/>
    <w:rsid w:val="00F27B91"/>
    <w:rsid w:val="00F34A8E"/>
    <w:rsid w:val="00F3636D"/>
    <w:rsid w:val="00F37786"/>
    <w:rsid w:val="00F406F4"/>
    <w:rsid w:val="00F40FB9"/>
    <w:rsid w:val="00F446C0"/>
    <w:rsid w:val="00F50559"/>
    <w:rsid w:val="00F505F0"/>
    <w:rsid w:val="00F50BF1"/>
    <w:rsid w:val="00F51450"/>
    <w:rsid w:val="00F52358"/>
    <w:rsid w:val="00F53245"/>
    <w:rsid w:val="00F5359B"/>
    <w:rsid w:val="00F6095A"/>
    <w:rsid w:val="00F61A65"/>
    <w:rsid w:val="00F61AB4"/>
    <w:rsid w:val="00F6331A"/>
    <w:rsid w:val="00F67205"/>
    <w:rsid w:val="00F67C80"/>
    <w:rsid w:val="00F707CB"/>
    <w:rsid w:val="00F71384"/>
    <w:rsid w:val="00F736E5"/>
    <w:rsid w:val="00F747BF"/>
    <w:rsid w:val="00F7656F"/>
    <w:rsid w:val="00F76957"/>
    <w:rsid w:val="00F8059D"/>
    <w:rsid w:val="00F83FCD"/>
    <w:rsid w:val="00F84BF2"/>
    <w:rsid w:val="00F8551B"/>
    <w:rsid w:val="00F90A5B"/>
    <w:rsid w:val="00F90F97"/>
    <w:rsid w:val="00F92A36"/>
    <w:rsid w:val="00F92AD6"/>
    <w:rsid w:val="00F94748"/>
    <w:rsid w:val="00F975FE"/>
    <w:rsid w:val="00FA3A23"/>
    <w:rsid w:val="00FA3C5A"/>
    <w:rsid w:val="00FB03B0"/>
    <w:rsid w:val="00FB09C2"/>
    <w:rsid w:val="00FB1881"/>
    <w:rsid w:val="00FB1B77"/>
    <w:rsid w:val="00FB21C1"/>
    <w:rsid w:val="00FB3AC5"/>
    <w:rsid w:val="00FB657E"/>
    <w:rsid w:val="00FC5EF5"/>
    <w:rsid w:val="00FD3F3D"/>
    <w:rsid w:val="00FD43D4"/>
    <w:rsid w:val="00FD527D"/>
    <w:rsid w:val="00FD667C"/>
    <w:rsid w:val="00FD7C10"/>
    <w:rsid w:val="00FE03B8"/>
    <w:rsid w:val="00FE28B7"/>
    <w:rsid w:val="00FE4F6A"/>
    <w:rsid w:val="00FE60AA"/>
    <w:rsid w:val="00FE69C6"/>
    <w:rsid w:val="00FF1699"/>
    <w:rsid w:val="00FF43F8"/>
    <w:rsid w:val="00FF57EB"/>
    <w:rsid w:val="38B41851"/>
    <w:rsid w:val="464C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5D91D"/>
  <w15:docId w15:val="{C594E454-2F70-4945-ADED-AD87C20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80F"/>
  </w:style>
  <w:style w:type="character" w:customStyle="1" w:styleId="spellingerror">
    <w:name w:val="spellingerror"/>
    <w:basedOn w:val="DefaultParagraphFont"/>
    <w:rsid w:val="00BA380F"/>
  </w:style>
  <w:style w:type="character" w:customStyle="1" w:styleId="findhit">
    <w:name w:val="findhit"/>
    <w:basedOn w:val="DefaultParagraphFont"/>
    <w:rsid w:val="00BA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rt10nwac.com/files/files/A2_NWAC%20NWACP%20Overview%20May%202019.pptx" TargetMode="External"/><Relationship Id="rId18" Type="http://schemas.openxmlformats.org/officeDocument/2006/relationships/hyperlink" Target="http://www.rrt10nwac.com/files/files/A7_TribalTF_Report_V3.pptx" TargetMode="External"/><Relationship Id="rId26" Type="http://schemas.openxmlformats.org/officeDocument/2006/relationships/hyperlink" Target="https://ecologyandenvironment.sharepoint.com/sites/Projects/START/CORE%20Task%20WIP/NWAC_RRT%20Support%20TO-0505-002/Task%201%20-%20NWAC%20In-Person%20Meetings/NWAC-RRT%20Meetings/2018%20May/Public%20Presentations/01_NWAC%20NWACP%20Overview.pptx" TargetMode="External"/><Relationship Id="rId3" Type="http://schemas.openxmlformats.org/officeDocument/2006/relationships/customXml" Target="../customXml/item3.xml"/><Relationship Id="rId21" Type="http://schemas.openxmlformats.org/officeDocument/2006/relationships/hyperlink" Target="http://www.rrt10nwac.com/files/files/A10_WOTUS%20NWAC%20Lewiston%20ID%202019.ppt" TargetMode="External"/><Relationship Id="rId7" Type="http://schemas.openxmlformats.org/officeDocument/2006/relationships/styles" Target="styles.xml"/><Relationship Id="rId12" Type="http://schemas.openxmlformats.org/officeDocument/2006/relationships/hyperlink" Target="http://www.rrt10nwac.com/files/files/NWAC%20Lewiston%20sign-in.pdf" TargetMode="External"/><Relationship Id="rId17" Type="http://schemas.openxmlformats.org/officeDocument/2006/relationships/hyperlink" Target="http://www.rrt10nwac.com/files/files/A6_GRP%20Survey%20TF%20Idaho%20NWAC.pptx" TargetMode="External"/><Relationship Id="rId25" Type="http://schemas.openxmlformats.org/officeDocument/2006/relationships/hyperlink" Target="http://www.rrt10nwac.com/files/files/A14_EPA%20OSC%20Report%20May%202019_BlSB.ppt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rt10nwac.com/files/files/A5_SWA%20TF%20report.pptx" TargetMode="External"/><Relationship Id="rId20" Type="http://schemas.openxmlformats.org/officeDocument/2006/relationships/hyperlink" Target="http://www.rrt10nwac.com/files/files/A9_2019%20LPO%20GRP%20and%20Drill%20Summary.pptx" TargetMode="External"/><Relationship Id="rId29" Type="http://schemas.openxmlformats.org/officeDocument/2006/relationships/hyperlink" Target="http://www.rrt10nwac.com/files/files/A19_SCR%20NWAC%20OSC%20Report_Lewiston%20ID.pp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rt10nwac.com/files/files/A13_NRC_NWAC_Presentation-Siperek.pp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rt10nwac.com/files/files/A4_Dispersant%20TF%20report%20out%20template%2005202019.pptx" TargetMode="External"/><Relationship Id="rId23" Type="http://schemas.openxmlformats.org/officeDocument/2006/relationships/hyperlink" Target="http://www.rrt10nwac.com/files/files/A12_NWAC%20Presentation%20Clearwater%20Paper.pptx" TargetMode="External"/><Relationship Id="rId28" Type="http://schemas.openxmlformats.org/officeDocument/2006/relationships/hyperlink" Target="http://www.rrt10nwac.com/files/files/A18_NWAC%20SPS%20FOSC%20Report%20-%20May%202019.pptx" TargetMode="External"/><Relationship Id="rId10" Type="http://schemas.openxmlformats.org/officeDocument/2006/relationships/footnotes" Target="footnotes.xml"/><Relationship Id="rId19" Type="http://schemas.openxmlformats.org/officeDocument/2006/relationships/hyperlink" Target="http://www.rrt10nwac.com/files/files/A8_NOAA%20ERD%20Overview%20Rosenberg%20for%20RRT.ppt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andenvironment.sharepoint.com/sites/Projects/START/CORE%20Task%20WIP/NWAC_RRT%20Support%20TO-0505-002/Task%201%20-%20NWAC%20In-Person%20Meetings/NWAC-RRT%20Meetings/2018%20May/Public%20Presentations/01_NWAC%20NWACP%20Overview.pptx" TargetMode="External"/><Relationship Id="rId22" Type="http://schemas.openxmlformats.org/officeDocument/2006/relationships/hyperlink" Target="http://www.rrt10nwac.com/files/files/A11_POL%20presentation%20May%202019.pptx" TargetMode="External"/><Relationship Id="rId27" Type="http://schemas.openxmlformats.org/officeDocument/2006/relationships/hyperlink" Target="http://www.rrt10nwac.com/files/files/A17_WA%20SOSC%20May%202019a.pp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bd7b54-50ff-4fb4-ba87-acb7775d35b4">WORKING DRAFT</Document_x0020_Status>
    <Date xmlns="d4bd7b54-50ff-4fb4-ba87-acb7775d35b4">5/28/19</Date>
    <Document_x0020_Owner xmlns="d4bd7b54-50ff-4fb4-ba87-acb7775d35b4">START</Document_x0020_Owner>
    <_dlc_DocId xmlns="e4564ae0-5089-4dbb-bdac-253b3bb44b1b">UJYJPYQ24NYY-1247563016-8915</_dlc_DocId>
    <_dlc_DocIdUrl xmlns="e4564ae0-5089-4dbb-bdac-253b3bb44b1b">
      <Url>https://ecologyandenvironment.sharepoint.com/sites/Projects/START/_layouts/15/DocIdRedir.aspx?ID=UJYJPYQ24NYY-1247563016-8915</Url>
      <Description>UJYJPYQ24NYY-1247563016-8915</Description>
    </_dlc_DocIdUrl>
    <Comments xmlns="d4bd7b54-50ff-4fb4-ba87-acb7775d35b4" xsi:nil="true"/>
    <_x006b_an3 xmlns="d4bd7b54-50ff-4fb4-ba87-acb7775d35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2C57C47A2A1D4DBF3FED7B1B6567C9" ma:contentTypeVersion="20" ma:contentTypeDescription="Create a new document." ma:contentTypeScope="" ma:versionID="9b99e001ff31de44b8825c0e39741be6">
  <xsd:schema xmlns:xsd="http://www.w3.org/2001/XMLSchema" xmlns:xs="http://www.w3.org/2001/XMLSchema" xmlns:p="http://schemas.microsoft.com/office/2006/metadata/properties" xmlns:ns2="d4bd7b54-50ff-4fb4-ba87-acb7775d35b4" xmlns:ns3="e4564ae0-5089-4dbb-bdac-253b3bb44b1b" xmlns:ns4="76ae654b-7532-410f-b408-3cbea74b06cf" targetNamespace="http://schemas.microsoft.com/office/2006/metadata/properties" ma:root="true" ma:fieldsID="5b67c08826cbe651c223aec5f9269dd7" ns2:_="" ns3:_="" ns4:_="">
    <xsd:import namespace="d4bd7b54-50ff-4fb4-ba87-acb7775d35b4"/>
    <xsd:import namespace="e4564ae0-5089-4dbb-bdac-253b3bb44b1b"/>
    <xsd:import namespace="76ae654b-7532-410f-b408-3cbea74b06cf"/>
    <xsd:element name="properties">
      <xsd:complexType>
        <xsd:sequence>
          <xsd:element name="documentManagement">
            <xsd:complexType>
              <xsd:all>
                <xsd:element ref="ns2:Document_x0020_Owner" minOccurs="0"/>
                <xsd:element ref="ns2:Document_x0020_Status" minOccurs="0"/>
                <xsd:element ref="ns3:_dlc_DocId" minOccurs="0"/>
                <xsd:element ref="ns3:_dlc_DocIdUrl" minOccurs="0"/>
                <xsd:element ref="ns3:_dlc_DocIdPersistId" minOccurs="0"/>
                <xsd:element ref="ns2:MediaServiceMetadata" minOccurs="0"/>
                <xsd:element ref="ns2:MediaServiceFastMetadata" minOccurs="0"/>
                <xsd:element ref="ns2:Date"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4:SharedWithUsers" minOccurs="0"/>
                <xsd:element ref="ns4:SharedWithDetails" minOccurs="0"/>
                <xsd:element ref="ns2:MediaServiceLocation" minOccurs="0"/>
                <xsd:element ref="ns2:Comments" minOccurs="0"/>
                <xsd:element ref="ns2:_x006b_an3"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7b54-50ff-4fb4-ba87-acb7775d35b4" elementFormDefault="qualified">
    <xsd:import namespace="http://schemas.microsoft.com/office/2006/documentManagement/types"/>
    <xsd:import namespace="http://schemas.microsoft.com/office/infopath/2007/PartnerControls"/>
    <xsd:element name="Document_x0020_Owner" ma:index="2" nillable="true" ma:displayName="Document Owner" ma:description="Examples:&#10;START, ENE, EPA, ERT" ma:format="Dropdown" ma:internalName="Document_x0020_Owner">
      <xsd:simpleType>
        <xsd:union memberTypes="dms:Text">
          <xsd:simpleType>
            <xsd:restriction base="dms:Choice">
              <xsd:enumeration value="START"/>
              <xsd:enumeration value="ENE"/>
              <xsd:enumeration value="EPA"/>
              <xsd:enumeration value="ERT"/>
            </xsd:restriction>
          </xsd:simpleType>
        </xsd:union>
      </xsd:simpleType>
    </xsd:element>
    <xsd:element name="Document_x0020_Status" ma:index="3" nillable="true" ma:displayName="Document Status" ma:description="Status of this document:&#10;* WORKING or WORKING DRAFT: document actively being edited or used on a daily basis&#10;&#10;* FINAL DRAFT: E&amp;E internal review complete ready for EPA review&#10;&#10;* OPERATIONAL DRAFT: not final however has undergone adequate review to be used as guidance – this would apply to references&#10;&#10;* FINAL – always PDF form&#10;&#10;* FINAL DOCUMENT SOURCE – word or other editable formats of documents used to make FINAL pdfs" ma:format="Dropdown" ma:internalName="Document_x0020_Status">
      <xsd:simpleType>
        <xsd:restriction base="dms:Choice">
          <xsd:enumeration value="WORKING DRAFT"/>
          <xsd:enumeration value="FINAL DRAFT"/>
          <xsd:enumeration value="OPERATIONAL DRAFT"/>
          <xsd:enumeration value="FINAL"/>
          <xsd:enumeration value="FINAL DOCUMENT SOUR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5" nillable="true" ma:displayName="Date" ma:internalName="Date">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Comments" ma:index="24" nillable="true" ma:displayName="Comments" ma:format="Dropdown" ma:internalName="Comments">
      <xsd:simpleType>
        <xsd:restriction base="dms:Note">
          <xsd:maxLength value="255"/>
        </xsd:restriction>
      </xsd:simpleType>
    </xsd:element>
    <xsd:element name="_x006b_an3" ma:index="25" nillable="true" ma:displayName="Sort Order" ma:internalName="_x006b_an3">
      <xsd:simpleType>
        <xsd:restriction base="dms:Number"/>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ae654b-7532-410f-b408-3cbea74b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8969-BD61-4794-A8F3-C7F2BE54926C}">
  <ds:schemaRefs>
    <ds:schemaRef ds:uri="d4bd7b54-50ff-4fb4-ba87-acb7775d35b4"/>
    <ds:schemaRef ds:uri="http://purl.org/dc/terms/"/>
    <ds:schemaRef ds:uri="http://schemas.microsoft.com/office/2006/documentManagement/types"/>
    <ds:schemaRef ds:uri="76ae654b-7532-410f-b408-3cbea74b06c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4564ae0-5089-4dbb-bdac-253b3bb44b1b"/>
    <ds:schemaRef ds:uri="http://www.w3.org/XML/1998/namespace"/>
    <ds:schemaRef ds:uri="http://purl.org/dc/dcmitype/"/>
  </ds:schemaRefs>
</ds:datastoreItem>
</file>

<file path=customXml/itemProps2.xml><?xml version="1.0" encoding="utf-8"?>
<ds:datastoreItem xmlns:ds="http://schemas.openxmlformats.org/officeDocument/2006/customXml" ds:itemID="{E73DB136-07F7-4204-878A-C0E7D683B519}">
  <ds:schemaRefs>
    <ds:schemaRef ds:uri="http://schemas.microsoft.com/sharepoint/v3/contenttype/forms"/>
  </ds:schemaRefs>
</ds:datastoreItem>
</file>

<file path=customXml/itemProps3.xml><?xml version="1.0" encoding="utf-8"?>
<ds:datastoreItem xmlns:ds="http://schemas.openxmlformats.org/officeDocument/2006/customXml" ds:itemID="{3B5052E0-E1B8-40F8-ADDF-A7F6A3613E77}">
  <ds:schemaRefs>
    <ds:schemaRef ds:uri="http://schemas.microsoft.com/sharepoint/events"/>
  </ds:schemaRefs>
</ds:datastoreItem>
</file>

<file path=customXml/itemProps4.xml><?xml version="1.0" encoding="utf-8"?>
<ds:datastoreItem xmlns:ds="http://schemas.openxmlformats.org/officeDocument/2006/customXml" ds:itemID="{AEB35714-97EA-40D6-A495-5DE4F208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7b54-50ff-4fb4-ba87-acb7775d35b4"/>
    <ds:schemaRef ds:uri="e4564ae0-5089-4dbb-bdac-253b3bb44b1b"/>
    <ds:schemaRef ds:uri="76ae654b-7532-410f-b408-3cbea74b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98064A-CB12-401D-ABBD-2AEBE539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NWAC-RRT Public Session Notes</vt:lpstr>
    </vt:vector>
  </TitlesOfParts>
  <Company>Ecology and Environment, Inc.</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NWAC-RRT Public Session Notes</dc:title>
  <dc:creator>Nordeen, Renee</dc:creator>
  <cp:lastModifiedBy>Renee Nordeen</cp:lastModifiedBy>
  <cp:revision>2</cp:revision>
  <cp:lastPrinted>2017-10-24T21:48:00Z</cp:lastPrinted>
  <dcterms:created xsi:type="dcterms:W3CDTF">2019-07-23T15:52:00Z</dcterms:created>
  <dcterms:modified xsi:type="dcterms:W3CDTF">2019-07-23T15:52:00Z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0x010100EB2C57C47A2A1D4DBF3FED7B1B6567C9</vt:lpwstr>
  </property>
  <property fmtid="{D5CDD505-2E9C-101B-9397-08002B2CF9AE}" pid="3" name="_dlc_DocIdItemGuid">
    <vt:lpwstr>b9f30293-a939-441d-954a-7fabead28d2a</vt:lpwstr>
  </property>
</Properties>
</file>